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ECD" w:rsidRPr="00906151" w:rsidRDefault="00EA4ECD" w:rsidP="00696078">
      <w:pPr>
        <w:jc w:val="center"/>
        <w:rPr>
          <w:rFonts w:cstheme="minorHAnsi"/>
          <w:b/>
        </w:rPr>
      </w:pPr>
      <w:r w:rsidRPr="00906151">
        <w:rPr>
          <w:rFonts w:cstheme="minorHAnsi"/>
          <w:b/>
        </w:rPr>
        <w:t>SANTA CRUZ COUNTY</w:t>
      </w:r>
    </w:p>
    <w:p w:rsidR="002001C1" w:rsidRPr="00906151" w:rsidRDefault="00696078" w:rsidP="00696078">
      <w:pPr>
        <w:jc w:val="center"/>
        <w:rPr>
          <w:rFonts w:cstheme="minorHAnsi"/>
          <w:b/>
        </w:rPr>
      </w:pPr>
      <w:r w:rsidRPr="00906151">
        <w:rPr>
          <w:rFonts w:cstheme="minorHAnsi"/>
          <w:b/>
        </w:rPr>
        <w:t xml:space="preserve">WORKFORCE </w:t>
      </w:r>
      <w:r w:rsidR="002001C1" w:rsidRPr="00906151">
        <w:rPr>
          <w:rFonts w:cstheme="minorHAnsi"/>
          <w:b/>
        </w:rPr>
        <w:t>INNOVATION AND OPPORTUNITY ACT</w:t>
      </w:r>
      <w:r w:rsidRPr="00906151">
        <w:rPr>
          <w:rFonts w:cstheme="minorHAnsi"/>
          <w:b/>
        </w:rPr>
        <w:t xml:space="preserve"> </w:t>
      </w:r>
    </w:p>
    <w:p w:rsidR="00DB05ED" w:rsidRPr="00906151" w:rsidRDefault="002001C1" w:rsidP="00696078">
      <w:pPr>
        <w:jc w:val="center"/>
        <w:rPr>
          <w:rFonts w:cstheme="minorHAnsi"/>
          <w:b/>
        </w:rPr>
      </w:pPr>
      <w:r w:rsidRPr="00906151">
        <w:rPr>
          <w:rFonts w:cstheme="minorHAnsi"/>
          <w:b/>
        </w:rPr>
        <w:t xml:space="preserve">LOCAL WORKFORCE DEVELOPMENT </w:t>
      </w:r>
      <w:r w:rsidR="00696078" w:rsidRPr="00906151">
        <w:rPr>
          <w:rFonts w:cstheme="minorHAnsi"/>
          <w:b/>
        </w:rPr>
        <w:t>BOARD MEETING</w:t>
      </w:r>
    </w:p>
    <w:p w:rsidR="00696078" w:rsidRPr="00906151" w:rsidRDefault="00B01C21" w:rsidP="00696078">
      <w:pPr>
        <w:jc w:val="center"/>
        <w:rPr>
          <w:rFonts w:cstheme="minorHAnsi"/>
          <w:b/>
        </w:rPr>
      </w:pPr>
      <w:r>
        <w:rPr>
          <w:rFonts w:cstheme="minorHAnsi"/>
          <w:b/>
        </w:rPr>
        <w:t xml:space="preserve">VIA ZOOM MEETING </w:t>
      </w:r>
    </w:p>
    <w:p w:rsidR="00C93D79" w:rsidRPr="00906151" w:rsidRDefault="00C93D79" w:rsidP="00696078">
      <w:pPr>
        <w:jc w:val="center"/>
        <w:rPr>
          <w:rFonts w:cstheme="minorHAnsi"/>
        </w:rPr>
      </w:pPr>
    </w:p>
    <w:p w:rsidR="00696078" w:rsidRPr="00906151" w:rsidRDefault="00967FBF" w:rsidP="00696078">
      <w:pPr>
        <w:jc w:val="center"/>
        <w:rPr>
          <w:rFonts w:cstheme="minorHAnsi"/>
        </w:rPr>
      </w:pPr>
      <w:r>
        <w:rPr>
          <w:rFonts w:cstheme="minorHAnsi"/>
          <w:b/>
        </w:rPr>
        <w:t>September</w:t>
      </w:r>
      <w:r w:rsidR="00C30E83">
        <w:rPr>
          <w:rFonts w:cstheme="minorHAnsi"/>
          <w:b/>
        </w:rPr>
        <w:t xml:space="preserve"> 8</w:t>
      </w:r>
      <w:r w:rsidR="00D12907">
        <w:rPr>
          <w:rFonts w:cstheme="minorHAnsi"/>
          <w:b/>
        </w:rPr>
        <w:t>, 2021</w:t>
      </w:r>
      <w:r w:rsidR="00462071">
        <w:rPr>
          <w:rFonts w:cstheme="minorHAnsi"/>
          <w:b/>
        </w:rPr>
        <w:t xml:space="preserve"> </w:t>
      </w:r>
      <w:r w:rsidR="00095346" w:rsidRPr="00906151">
        <w:rPr>
          <w:rFonts w:cstheme="minorHAnsi"/>
          <w:b/>
        </w:rPr>
        <w:t>Minutes</w:t>
      </w:r>
    </w:p>
    <w:p w:rsidR="009D044B" w:rsidRPr="00906151" w:rsidRDefault="009D044B" w:rsidP="00696078">
      <w:pPr>
        <w:ind w:firstLine="0"/>
        <w:rPr>
          <w:rFonts w:cstheme="minorHAnsi"/>
          <w:b/>
          <w:u w:val="single"/>
        </w:rPr>
      </w:pPr>
    </w:p>
    <w:p w:rsidR="00696078" w:rsidRPr="00906151" w:rsidRDefault="00B01C21" w:rsidP="00706F7C">
      <w:pPr>
        <w:rPr>
          <w:rFonts w:cstheme="minorHAnsi"/>
          <w:b/>
        </w:rPr>
      </w:pPr>
      <w:r>
        <w:rPr>
          <w:rFonts w:cstheme="minorHAnsi"/>
          <w:b/>
          <w:u w:val="single"/>
        </w:rPr>
        <w:t>Board Members Present Via Zoom</w:t>
      </w:r>
      <w:r w:rsidR="007D7BBE" w:rsidRPr="00906151">
        <w:rPr>
          <w:rFonts w:cstheme="minorHAnsi"/>
          <w:b/>
        </w:rPr>
        <w:tab/>
      </w:r>
      <w:r w:rsidR="007D7BBE" w:rsidRPr="00906151">
        <w:rPr>
          <w:rFonts w:cstheme="minorHAnsi"/>
          <w:b/>
        </w:rPr>
        <w:tab/>
      </w:r>
      <w:r w:rsidR="007D7BBE" w:rsidRPr="00906151">
        <w:rPr>
          <w:rFonts w:cstheme="minorHAnsi"/>
          <w:b/>
        </w:rPr>
        <w:tab/>
      </w:r>
      <w:r w:rsidR="007D7BBE" w:rsidRPr="00906151">
        <w:rPr>
          <w:rFonts w:cstheme="minorHAnsi"/>
          <w:b/>
        </w:rPr>
        <w:tab/>
      </w:r>
      <w:r w:rsidR="00352995" w:rsidRPr="00906151">
        <w:rPr>
          <w:rFonts w:cstheme="minorHAnsi"/>
          <w:b/>
        </w:rPr>
        <w:tab/>
      </w:r>
      <w:r w:rsidR="00141973" w:rsidRPr="001519A2">
        <w:rPr>
          <w:rFonts w:cstheme="minorHAnsi"/>
          <w:b/>
          <w:u w:val="single"/>
        </w:rPr>
        <w:t>Board Members Absent</w:t>
      </w:r>
    </w:p>
    <w:p w:rsidR="002C3173" w:rsidRDefault="002C3173" w:rsidP="00E7065E">
      <w:pPr>
        <w:rPr>
          <w:rFonts w:cstheme="minorHAnsi"/>
        </w:rPr>
      </w:pPr>
      <w:r w:rsidRPr="00FE0865">
        <w:rPr>
          <w:rFonts w:cstheme="minorHAnsi"/>
        </w:rPr>
        <w:t>Dina Rojas-Sanchez</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FE0865">
        <w:rPr>
          <w:rFonts w:cstheme="minorHAnsi"/>
        </w:rPr>
        <w:t>Oscar Villa</w:t>
      </w:r>
    </w:p>
    <w:p w:rsidR="00141973" w:rsidRPr="00FE0865" w:rsidRDefault="00141973" w:rsidP="00E7065E">
      <w:pPr>
        <w:rPr>
          <w:rFonts w:cstheme="minorHAnsi"/>
        </w:rPr>
      </w:pPr>
      <w:r w:rsidRPr="00FE0865">
        <w:rPr>
          <w:rFonts w:cstheme="minorHAnsi"/>
        </w:rPr>
        <w:t>Victor Cardenas</w:t>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t>Arnold Quijada</w:t>
      </w:r>
    </w:p>
    <w:p w:rsidR="00D72480" w:rsidRPr="00FE0865" w:rsidRDefault="00D72480" w:rsidP="00E7065E">
      <w:pPr>
        <w:rPr>
          <w:rFonts w:cstheme="minorHAnsi"/>
        </w:rPr>
      </w:pPr>
      <w:r w:rsidRPr="00FE0865">
        <w:rPr>
          <w:rFonts w:cstheme="minorHAnsi"/>
        </w:rPr>
        <w:t>Louie Doyle</w:t>
      </w:r>
      <w:r w:rsidRPr="00FE0865">
        <w:rPr>
          <w:rFonts w:cstheme="minorHAnsi"/>
        </w:rPr>
        <w:tab/>
      </w:r>
      <w:r w:rsidRPr="00FE0865">
        <w:rPr>
          <w:rFonts w:cstheme="minorHAnsi"/>
        </w:rPr>
        <w:tab/>
      </w:r>
      <w:r w:rsidR="00FD098D" w:rsidRPr="00FE0865">
        <w:rPr>
          <w:rFonts w:cstheme="minorHAnsi"/>
        </w:rPr>
        <w:tab/>
      </w:r>
      <w:r w:rsidR="00FD098D" w:rsidRPr="00FE0865">
        <w:rPr>
          <w:rFonts w:cstheme="minorHAnsi"/>
        </w:rPr>
        <w:tab/>
      </w:r>
      <w:r w:rsidR="00FD098D" w:rsidRPr="00FE0865">
        <w:rPr>
          <w:rFonts w:cstheme="minorHAnsi"/>
        </w:rPr>
        <w:tab/>
      </w:r>
      <w:r w:rsidR="00FD098D" w:rsidRPr="00FE0865">
        <w:rPr>
          <w:rFonts w:cstheme="minorHAnsi"/>
        </w:rPr>
        <w:tab/>
      </w:r>
      <w:r w:rsidR="00FD098D" w:rsidRPr="00FE0865">
        <w:rPr>
          <w:rFonts w:cstheme="minorHAnsi"/>
        </w:rPr>
        <w:tab/>
      </w:r>
      <w:r w:rsidR="00141973" w:rsidRPr="00FE0865">
        <w:rPr>
          <w:rFonts w:cstheme="minorHAnsi"/>
        </w:rPr>
        <w:tab/>
      </w:r>
      <w:r w:rsidR="00C34FD7" w:rsidRPr="00FE0865">
        <w:rPr>
          <w:rFonts w:cstheme="minorHAnsi"/>
        </w:rPr>
        <w:t>Sammy Legleu</w:t>
      </w:r>
    </w:p>
    <w:p w:rsidR="00D72480" w:rsidRPr="00FE0865" w:rsidRDefault="00D72480" w:rsidP="00E7065E">
      <w:pPr>
        <w:rPr>
          <w:rFonts w:cstheme="minorHAnsi"/>
        </w:rPr>
      </w:pPr>
      <w:r w:rsidRPr="00FE0865">
        <w:rPr>
          <w:rFonts w:cstheme="minorHAnsi"/>
        </w:rPr>
        <w:t xml:space="preserve">Dan </w:t>
      </w:r>
      <w:r w:rsidR="00F759E9" w:rsidRPr="00FE0865">
        <w:rPr>
          <w:rFonts w:cstheme="minorHAnsi"/>
        </w:rPr>
        <w:t>Doyle</w:t>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00141973" w:rsidRPr="00FE0865">
        <w:rPr>
          <w:rFonts w:cstheme="minorHAnsi"/>
        </w:rPr>
        <w:tab/>
      </w:r>
      <w:r w:rsidR="00F33E89" w:rsidRPr="00FE0865">
        <w:rPr>
          <w:rFonts w:cstheme="minorHAnsi"/>
        </w:rPr>
        <w:t>Abraham Sneed</w:t>
      </w:r>
    </w:p>
    <w:p w:rsidR="00D72480" w:rsidRPr="00FE0865" w:rsidRDefault="002C3173" w:rsidP="00E7065E">
      <w:pPr>
        <w:rPr>
          <w:rFonts w:cstheme="minorHAnsi"/>
        </w:rPr>
      </w:pPr>
      <w:r>
        <w:rPr>
          <w:rFonts w:cstheme="minorHAnsi"/>
        </w:rPr>
        <w:t>Christopher Young</w:t>
      </w:r>
      <w:r w:rsidR="0084017A">
        <w:rPr>
          <w:rFonts w:cstheme="minorHAnsi"/>
        </w:rPr>
        <w:tab/>
      </w:r>
      <w:r w:rsidR="0084017A">
        <w:rPr>
          <w:rFonts w:cstheme="minorHAnsi"/>
        </w:rPr>
        <w:tab/>
      </w:r>
      <w:r w:rsidR="0084017A">
        <w:rPr>
          <w:rFonts w:cstheme="minorHAnsi"/>
        </w:rPr>
        <w:tab/>
      </w:r>
      <w:r w:rsidR="00D72480" w:rsidRPr="00FE0865">
        <w:rPr>
          <w:rFonts w:cstheme="minorHAnsi"/>
        </w:rPr>
        <w:tab/>
      </w:r>
      <w:r w:rsidR="00D72480" w:rsidRPr="00FE0865">
        <w:rPr>
          <w:rFonts w:cstheme="minorHAnsi"/>
        </w:rPr>
        <w:tab/>
      </w:r>
      <w:r w:rsidR="00D72480" w:rsidRPr="00FE0865">
        <w:rPr>
          <w:rFonts w:cstheme="minorHAnsi"/>
        </w:rPr>
        <w:tab/>
      </w:r>
      <w:r w:rsidR="00141973" w:rsidRPr="00FE0865">
        <w:rPr>
          <w:rFonts w:cstheme="minorHAnsi"/>
        </w:rPr>
        <w:tab/>
      </w:r>
      <w:r w:rsidR="00F33E89" w:rsidRPr="00FE0865">
        <w:rPr>
          <w:rFonts w:cstheme="minorHAnsi"/>
        </w:rPr>
        <w:t>Victor Hetherington</w:t>
      </w:r>
    </w:p>
    <w:p w:rsidR="00141973" w:rsidRPr="00FE0865" w:rsidRDefault="002C3173" w:rsidP="00E7065E">
      <w:pPr>
        <w:rPr>
          <w:rFonts w:cstheme="minorHAnsi"/>
        </w:rPr>
      </w:pPr>
      <w:r w:rsidRPr="00FE0865">
        <w:rPr>
          <w:rFonts w:cstheme="minorHAnsi"/>
        </w:rPr>
        <w:t>Norma Lucero</w:t>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C30E83" w:rsidRPr="00FE0865">
        <w:rPr>
          <w:rFonts w:cstheme="minorHAnsi"/>
        </w:rPr>
        <w:t xml:space="preserve">Ramses </w:t>
      </w:r>
      <w:proofErr w:type="spellStart"/>
      <w:r w:rsidR="00C30E83" w:rsidRPr="00FE0865">
        <w:rPr>
          <w:rFonts w:cstheme="minorHAnsi"/>
        </w:rPr>
        <w:t>Giron</w:t>
      </w:r>
      <w:proofErr w:type="spellEnd"/>
    </w:p>
    <w:p w:rsidR="00C30E83" w:rsidRDefault="00141973" w:rsidP="00C30E83">
      <w:pPr>
        <w:rPr>
          <w:rFonts w:cstheme="minorHAnsi"/>
        </w:rPr>
      </w:pPr>
      <w:r w:rsidRPr="00FE0865">
        <w:rPr>
          <w:rFonts w:cstheme="minorHAnsi"/>
        </w:rPr>
        <w:t>Tom McAlpin</w:t>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00C30E83" w:rsidRPr="00FE0865">
        <w:rPr>
          <w:rFonts w:cstheme="minorHAnsi"/>
        </w:rPr>
        <w:t xml:space="preserve">Olivia </w:t>
      </w:r>
      <w:proofErr w:type="spellStart"/>
      <w:r w:rsidR="00C30E83" w:rsidRPr="00FE0865">
        <w:rPr>
          <w:rFonts w:cstheme="minorHAnsi"/>
        </w:rPr>
        <w:t>Ainza</w:t>
      </w:r>
      <w:proofErr w:type="spellEnd"/>
      <w:r w:rsidR="00C30E83" w:rsidRPr="00FE0865">
        <w:rPr>
          <w:rFonts w:cstheme="minorHAnsi"/>
        </w:rPr>
        <w:t>-Kramer</w:t>
      </w:r>
    </w:p>
    <w:p w:rsidR="00C30E83" w:rsidRPr="00FE0865" w:rsidRDefault="00C30E83" w:rsidP="00C30E83">
      <w:pPr>
        <w:rPr>
          <w:rFonts w:cstheme="minorHAnsi"/>
        </w:rPr>
      </w:pPr>
      <w:r w:rsidRPr="00FE0865">
        <w:rPr>
          <w:rFonts w:cstheme="minorHAnsi"/>
        </w:rPr>
        <w:t xml:space="preserve">Maria E. Kinder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FE0865">
        <w:rPr>
          <w:rFonts w:cstheme="minorHAnsi"/>
        </w:rPr>
        <w:t>Richard Brennan</w:t>
      </w:r>
      <w:r w:rsidRPr="002C3173">
        <w:rPr>
          <w:rFonts w:cstheme="minorHAnsi"/>
        </w:rPr>
        <w:t xml:space="preserve"> </w:t>
      </w:r>
    </w:p>
    <w:p w:rsidR="00C30E83" w:rsidRDefault="00C30E83" w:rsidP="00C30E83">
      <w:pPr>
        <w:rPr>
          <w:rFonts w:cstheme="minorHAnsi"/>
        </w:rPr>
      </w:pPr>
      <w:r w:rsidRPr="00FE0865">
        <w:rPr>
          <w:rFonts w:cstheme="minorHAnsi"/>
        </w:rPr>
        <w:t xml:space="preserve">Efrain </w:t>
      </w:r>
      <w:proofErr w:type="spellStart"/>
      <w:r w:rsidRPr="00FE0865">
        <w:rPr>
          <w:rFonts w:cstheme="minorHAnsi"/>
        </w:rPr>
        <w:t>Trigueras</w:t>
      </w:r>
      <w:proofErr w:type="spellEnd"/>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FE0865">
        <w:rPr>
          <w:rFonts w:cstheme="minorHAnsi"/>
        </w:rPr>
        <w:t>Raquel Espinoza</w:t>
      </w:r>
    </w:p>
    <w:p w:rsidR="00C30E83" w:rsidRDefault="00C30E83" w:rsidP="00C30E83">
      <w:pPr>
        <w:rPr>
          <w:rFonts w:cstheme="minorHAnsi"/>
        </w:rPr>
      </w:pPr>
      <w:r w:rsidRPr="00FE0865">
        <w:rPr>
          <w:rFonts w:cstheme="minorHAnsi"/>
        </w:rPr>
        <w:t>Karen King</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Mauricio Chavez</w:t>
      </w:r>
    </w:p>
    <w:p w:rsidR="00C30E83" w:rsidRPr="00FE0865" w:rsidRDefault="00C30E83" w:rsidP="00C30E83">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p>
    <w:p w:rsidR="00141973" w:rsidRPr="00FE0865" w:rsidRDefault="002C3173" w:rsidP="00141973">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C30E83">
        <w:rPr>
          <w:rFonts w:cstheme="minorHAnsi"/>
        </w:rPr>
        <w:tab/>
      </w:r>
      <w:r w:rsidR="00141973" w:rsidRPr="00FE0865">
        <w:rPr>
          <w:rFonts w:cstheme="minorHAnsi"/>
        </w:rPr>
        <w:tab/>
      </w:r>
    </w:p>
    <w:p w:rsidR="00A46BCC" w:rsidRPr="00906151" w:rsidRDefault="00141973" w:rsidP="00A46BCC">
      <w:pPr>
        <w:rPr>
          <w:rFonts w:cstheme="minorHAnsi"/>
        </w:rPr>
      </w:pP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002C3173">
        <w:rPr>
          <w:rFonts w:cstheme="minorHAnsi"/>
        </w:rPr>
        <w:tab/>
      </w:r>
      <w:r w:rsidR="002C3173">
        <w:rPr>
          <w:rFonts w:cstheme="minorHAnsi"/>
        </w:rPr>
        <w:tab/>
      </w:r>
      <w:r w:rsidR="002C3173" w:rsidRPr="002C3173">
        <w:rPr>
          <w:rFonts w:cstheme="minorHAnsi"/>
        </w:rPr>
        <w:t xml:space="preserve"> </w:t>
      </w:r>
      <w:r w:rsidR="00C30E83">
        <w:rPr>
          <w:rFonts w:cstheme="minorHAnsi"/>
        </w:rPr>
        <w:tab/>
      </w:r>
      <w:r w:rsidR="00C30E83">
        <w:rPr>
          <w:rFonts w:cstheme="minorHAnsi"/>
          <w:b/>
          <w:u w:val="single"/>
        </w:rPr>
        <w:t>Staf</w:t>
      </w:r>
      <w:r w:rsidR="00A46BCC" w:rsidRPr="00906151">
        <w:rPr>
          <w:rFonts w:cstheme="minorHAnsi"/>
          <w:b/>
          <w:u w:val="single"/>
        </w:rPr>
        <w:t>f and Guests Present:</w:t>
      </w:r>
    </w:p>
    <w:p w:rsidR="00C34FD7" w:rsidRPr="00FE0865" w:rsidRDefault="00547ED6" w:rsidP="00141973">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2C3173">
        <w:rPr>
          <w:rFonts w:cstheme="minorHAnsi"/>
        </w:rPr>
        <w:tab/>
      </w:r>
      <w:r w:rsidR="002C3173">
        <w:rPr>
          <w:rFonts w:cstheme="minorHAnsi"/>
        </w:rPr>
        <w:tab/>
      </w:r>
      <w:r w:rsidRPr="00906151">
        <w:rPr>
          <w:rFonts w:cstheme="minorHAnsi"/>
        </w:rPr>
        <w:t>Maritza Cervantes</w:t>
      </w:r>
      <w:r>
        <w:rPr>
          <w:rFonts w:cstheme="minorHAnsi"/>
        </w:rPr>
        <w:t xml:space="preserve">  </w:t>
      </w:r>
    </w:p>
    <w:p w:rsidR="00141973" w:rsidRPr="00906151" w:rsidRDefault="002C3173" w:rsidP="00C34FD7">
      <w:pPr>
        <w:rPr>
          <w:rFonts w:cstheme="minorHAnsi"/>
        </w:rPr>
      </w:pPr>
      <w:r>
        <w:rPr>
          <w:rFonts w:cstheme="minorHAnsi"/>
        </w:rPr>
        <w:tab/>
      </w:r>
      <w:r>
        <w:rPr>
          <w:rFonts w:cstheme="minorHAnsi"/>
        </w:rPr>
        <w:tab/>
      </w:r>
      <w:r w:rsidR="00C34FD7">
        <w:rPr>
          <w:rFonts w:cstheme="minorHAnsi"/>
        </w:rPr>
        <w:tab/>
      </w:r>
      <w:r w:rsidR="00C34FD7">
        <w:rPr>
          <w:rFonts w:cstheme="minorHAnsi"/>
        </w:rPr>
        <w:tab/>
      </w:r>
      <w:r w:rsidR="00C34FD7">
        <w:rPr>
          <w:rFonts w:cstheme="minorHAnsi"/>
        </w:rPr>
        <w:tab/>
      </w:r>
      <w:r w:rsidR="00C34FD7">
        <w:rPr>
          <w:rFonts w:cstheme="minorHAnsi"/>
        </w:rPr>
        <w:tab/>
      </w:r>
      <w:r w:rsidR="00C34FD7">
        <w:rPr>
          <w:rFonts w:cstheme="minorHAnsi"/>
        </w:rPr>
        <w:tab/>
      </w:r>
      <w:r w:rsidR="00C34FD7">
        <w:rPr>
          <w:rFonts w:cstheme="minorHAnsi"/>
        </w:rPr>
        <w:tab/>
      </w:r>
      <w:r w:rsidR="00C34FD7">
        <w:rPr>
          <w:rFonts w:cstheme="minorHAnsi"/>
        </w:rPr>
        <w:tab/>
      </w:r>
      <w:r w:rsidR="00547ED6">
        <w:rPr>
          <w:rFonts w:cstheme="minorHAnsi"/>
        </w:rPr>
        <w:t>Irasema Olvera</w:t>
      </w:r>
    </w:p>
    <w:p w:rsidR="00C30E83" w:rsidRDefault="00A46BCC" w:rsidP="00547ED6">
      <w:pPr>
        <w:rPr>
          <w:rFonts w:cstheme="minorHAnsi"/>
        </w:rPr>
      </w:pPr>
      <w:r>
        <w:rPr>
          <w:rFonts w:cstheme="minorHAnsi"/>
        </w:rPr>
        <w:tab/>
      </w:r>
      <w:r>
        <w:rPr>
          <w:rFonts w:cstheme="minorHAnsi"/>
        </w:rPr>
        <w:tab/>
      </w:r>
      <w:r w:rsidR="002C3173">
        <w:rPr>
          <w:rFonts w:cstheme="minorHAnsi"/>
        </w:rPr>
        <w:tab/>
      </w:r>
      <w:r w:rsidR="002C3173">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547ED6">
        <w:rPr>
          <w:rFonts w:cstheme="minorHAnsi"/>
        </w:rPr>
        <w:t>Jim Mize</w:t>
      </w:r>
      <w:r w:rsidR="00C30E83" w:rsidRPr="00C30E83">
        <w:rPr>
          <w:rFonts w:cstheme="minorHAnsi"/>
        </w:rPr>
        <w:t xml:space="preserve"> </w:t>
      </w:r>
    </w:p>
    <w:p w:rsidR="00547ED6" w:rsidRDefault="00C30E83" w:rsidP="00C30E83">
      <w:pPr>
        <w:ind w:left="5760" w:firstLine="720"/>
        <w:rPr>
          <w:rFonts w:cstheme="minorHAnsi"/>
        </w:rPr>
      </w:pPr>
      <w:r w:rsidRPr="00FE0865">
        <w:rPr>
          <w:rFonts w:cstheme="minorHAnsi"/>
        </w:rPr>
        <w:t>Nora Herrera</w:t>
      </w:r>
    </w:p>
    <w:p w:rsidR="00C30E83" w:rsidRDefault="00C30E83" w:rsidP="00C30E83">
      <w:pPr>
        <w:ind w:left="5760" w:firstLine="720"/>
        <w:rPr>
          <w:rFonts w:cstheme="minorHAnsi"/>
        </w:rPr>
      </w:pPr>
      <w:r>
        <w:rPr>
          <w:rFonts w:cstheme="minorHAnsi"/>
        </w:rPr>
        <w:t xml:space="preserve">Patricia </w:t>
      </w:r>
      <w:proofErr w:type="spellStart"/>
      <w:r>
        <w:rPr>
          <w:rFonts w:cstheme="minorHAnsi"/>
        </w:rPr>
        <w:t>Azcue</w:t>
      </w:r>
      <w:proofErr w:type="spellEnd"/>
    </w:p>
    <w:p w:rsidR="00C30E83" w:rsidRDefault="00C30E83" w:rsidP="00C30E83">
      <w:pPr>
        <w:ind w:left="5760" w:firstLine="720"/>
        <w:rPr>
          <w:rFonts w:cstheme="minorHAnsi"/>
        </w:rPr>
      </w:pPr>
      <w:r>
        <w:rPr>
          <w:rFonts w:cstheme="minorHAnsi"/>
        </w:rPr>
        <w:t>Tomas Sanchez</w:t>
      </w:r>
    </w:p>
    <w:p w:rsidR="00C30E83" w:rsidRDefault="00C30E83" w:rsidP="00C30E83">
      <w:pPr>
        <w:ind w:left="5760" w:firstLine="720"/>
        <w:rPr>
          <w:rFonts w:cstheme="minorHAnsi"/>
        </w:rPr>
      </w:pPr>
      <w:r>
        <w:rPr>
          <w:rFonts w:cstheme="minorHAnsi"/>
        </w:rPr>
        <w:t>Manny Gonzalez</w:t>
      </w:r>
    </w:p>
    <w:p w:rsidR="00C30E83" w:rsidRDefault="00C30E83" w:rsidP="00C30E83">
      <w:pPr>
        <w:ind w:left="5760" w:firstLine="720"/>
        <w:rPr>
          <w:rFonts w:cstheme="minorHAnsi"/>
        </w:rPr>
      </w:pPr>
      <w:r>
        <w:rPr>
          <w:rFonts w:cstheme="minorHAnsi"/>
        </w:rPr>
        <w:t>Xavier Pelaez</w:t>
      </w:r>
    </w:p>
    <w:p w:rsidR="00C30E83" w:rsidRDefault="00C30E83" w:rsidP="00C30E83">
      <w:pPr>
        <w:ind w:left="5760" w:firstLine="720"/>
        <w:rPr>
          <w:rFonts w:cstheme="minorHAnsi"/>
        </w:rPr>
      </w:pPr>
      <w:r>
        <w:rPr>
          <w:rFonts w:cstheme="minorHAnsi"/>
        </w:rPr>
        <w:t>Miriam Cruz</w:t>
      </w:r>
    </w:p>
    <w:p w:rsidR="002C3173" w:rsidRDefault="00547ED6" w:rsidP="002C3173">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F33E89" w:rsidRDefault="00F33E89" w:rsidP="00547ED6">
      <w:pPr>
        <w:rPr>
          <w:rFonts w:cstheme="minorHAnsi"/>
        </w:rPr>
      </w:pPr>
      <w:r>
        <w:rPr>
          <w:rFonts w:cstheme="minorHAnsi"/>
        </w:rPr>
        <w:tab/>
      </w:r>
      <w:r>
        <w:rPr>
          <w:rFonts w:cstheme="minorHAnsi"/>
        </w:rPr>
        <w:tab/>
      </w:r>
      <w:r>
        <w:rPr>
          <w:rFonts w:cstheme="minorHAnsi"/>
        </w:rPr>
        <w:tab/>
      </w:r>
      <w:r>
        <w:rPr>
          <w:rFonts w:cstheme="minorHAnsi"/>
        </w:rPr>
        <w:tab/>
      </w:r>
    </w:p>
    <w:p w:rsidR="00F21E39" w:rsidRDefault="00D94AB6" w:rsidP="008F3DFE">
      <w:pPr>
        <w:rPr>
          <w:rFonts w:cstheme="minorHAnsi"/>
        </w:rPr>
      </w:pPr>
      <w:r>
        <w:rPr>
          <w:rFonts w:cstheme="minorHAnsi"/>
        </w:rPr>
        <w:tab/>
      </w:r>
      <w:r>
        <w:rPr>
          <w:rFonts w:cstheme="minorHAnsi"/>
        </w:rPr>
        <w:tab/>
      </w:r>
      <w:r w:rsidR="00D12907">
        <w:rPr>
          <w:rFonts w:cstheme="minorHAnsi"/>
        </w:rPr>
        <w:tab/>
      </w:r>
      <w:r w:rsidR="00F21E39">
        <w:rPr>
          <w:rFonts w:cstheme="minorHAnsi"/>
        </w:rPr>
        <w:tab/>
      </w:r>
      <w:r w:rsidR="00F21E39">
        <w:rPr>
          <w:rFonts w:cstheme="minorHAnsi"/>
        </w:rPr>
        <w:tab/>
      </w:r>
      <w:r w:rsidR="00F21E39">
        <w:rPr>
          <w:rFonts w:cstheme="minorHAnsi"/>
        </w:rPr>
        <w:tab/>
      </w:r>
      <w:r w:rsidR="00F21E39">
        <w:rPr>
          <w:rFonts w:cstheme="minorHAnsi"/>
        </w:rPr>
        <w:tab/>
      </w:r>
      <w:r w:rsidR="00F21E39">
        <w:rPr>
          <w:rFonts w:cstheme="minorHAnsi"/>
        </w:rPr>
        <w:tab/>
      </w:r>
      <w:r w:rsidR="00F21E39">
        <w:rPr>
          <w:rFonts w:cstheme="minorHAnsi"/>
        </w:rPr>
        <w:tab/>
      </w:r>
      <w:r w:rsidR="00141973">
        <w:rPr>
          <w:rFonts w:cstheme="minorHAnsi"/>
        </w:rPr>
        <w:tab/>
      </w:r>
    </w:p>
    <w:p w:rsidR="00E32C81" w:rsidRPr="00514533" w:rsidRDefault="00DC42D1" w:rsidP="00514533">
      <w:pPr>
        <w:rPr>
          <w:rFonts w:cstheme="minorHAnsi"/>
        </w:rPr>
      </w:pPr>
      <w:r w:rsidRPr="00906151">
        <w:rPr>
          <w:rFonts w:cstheme="minorHAnsi"/>
        </w:rPr>
        <w:tab/>
      </w:r>
      <w:r w:rsidRPr="00906151">
        <w:rPr>
          <w:rFonts w:cstheme="minorHAnsi"/>
        </w:rPr>
        <w:tab/>
      </w:r>
      <w:r w:rsidRPr="00906151">
        <w:rPr>
          <w:rFonts w:cstheme="minorHAnsi"/>
        </w:rPr>
        <w:tab/>
      </w:r>
      <w:r w:rsidRPr="00906151">
        <w:rPr>
          <w:rFonts w:cstheme="minorHAnsi"/>
        </w:rPr>
        <w:tab/>
      </w:r>
      <w:r w:rsidRPr="00906151">
        <w:rPr>
          <w:rFonts w:cstheme="minorHAnsi"/>
        </w:rPr>
        <w:tab/>
      </w:r>
      <w:r w:rsidRPr="00906151">
        <w:rPr>
          <w:rFonts w:cstheme="minorHAnsi"/>
        </w:rPr>
        <w:tab/>
      </w:r>
      <w:r w:rsidR="00514533">
        <w:rPr>
          <w:rFonts w:cstheme="minorHAnsi"/>
        </w:rPr>
        <w:tab/>
      </w:r>
      <w:r w:rsidR="00980724" w:rsidRPr="00906151">
        <w:rPr>
          <w:rFonts w:cstheme="minorHAnsi"/>
        </w:rPr>
        <w:tab/>
      </w:r>
      <w:r w:rsidR="00980724" w:rsidRPr="00906151">
        <w:rPr>
          <w:rFonts w:cstheme="minorHAnsi"/>
        </w:rPr>
        <w:tab/>
      </w:r>
    </w:p>
    <w:p w:rsidR="00982FF6" w:rsidRDefault="00982FF6" w:rsidP="00AB45B2">
      <w:pPr>
        <w:rPr>
          <w:rFonts w:cstheme="minorHAnsi"/>
        </w:rPr>
      </w:pPr>
      <w:r w:rsidRPr="00906151">
        <w:rPr>
          <w:rFonts w:cstheme="minorHAnsi"/>
          <w:b/>
        </w:rPr>
        <w:t>A.</w:t>
      </w:r>
      <w:r w:rsidRPr="00906151">
        <w:rPr>
          <w:rFonts w:cstheme="minorHAnsi"/>
          <w:b/>
        </w:rPr>
        <w:tab/>
      </w:r>
      <w:r w:rsidR="00AB45B2" w:rsidRPr="00906151">
        <w:rPr>
          <w:rFonts w:cstheme="minorHAnsi"/>
          <w:b/>
        </w:rPr>
        <w:t xml:space="preserve">       </w:t>
      </w:r>
      <w:r w:rsidRPr="00906151">
        <w:rPr>
          <w:rFonts w:cstheme="minorHAnsi"/>
          <w:b/>
        </w:rPr>
        <w:t>C</w:t>
      </w:r>
      <w:r w:rsidR="004B6398" w:rsidRPr="00906151">
        <w:rPr>
          <w:rFonts w:cstheme="minorHAnsi"/>
          <w:b/>
        </w:rPr>
        <w:t>all to Order</w:t>
      </w:r>
      <w:r w:rsidR="00F01B1D" w:rsidRPr="00906151">
        <w:rPr>
          <w:rFonts w:cstheme="minorHAnsi"/>
          <w:b/>
        </w:rPr>
        <w:t xml:space="preserve"> - </w:t>
      </w:r>
      <w:r w:rsidR="00E26B1C" w:rsidRPr="00906151">
        <w:rPr>
          <w:rFonts w:cstheme="minorHAnsi"/>
        </w:rPr>
        <w:t>T</w:t>
      </w:r>
      <w:r w:rsidR="00696078" w:rsidRPr="00906151">
        <w:rPr>
          <w:rFonts w:cstheme="minorHAnsi"/>
        </w:rPr>
        <w:t>he meeting</w:t>
      </w:r>
      <w:r w:rsidR="00E26B1C" w:rsidRPr="00906151">
        <w:rPr>
          <w:rFonts w:cstheme="minorHAnsi"/>
        </w:rPr>
        <w:t xml:space="preserve"> was called </w:t>
      </w:r>
      <w:r w:rsidR="00696078" w:rsidRPr="00906151">
        <w:rPr>
          <w:rFonts w:cstheme="minorHAnsi"/>
        </w:rPr>
        <w:t xml:space="preserve">to order at </w:t>
      </w:r>
      <w:r w:rsidR="005202D3" w:rsidRPr="00906151">
        <w:rPr>
          <w:rFonts w:cstheme="minorHAnsi"/>
        </w:rPr>
        <w:t>12:</w:t>
      </w:r>
      <w:r w:rsidR="001D7B80">
        <w:rPr>
          <w:rFonts w:cstheme="minorHAnsi"/>
        </w:rPr>
        <w:t>0</w:t>
      </w:r>
      <w:r w:rsidR="002C3173">
        <w:rPr>
          <w:rFonts w:cstheme="minorHAnsi"/>
        </w:rPr>
        <w:t>1</w:t>
      </w:r>
      <w:r w:rsidR="005202D3" w:rsidRPr="00906151">
        <w:rPr>
          <w:rFonts w:cstheme="minorHAnsi"/>
        </w:rPr>
        <w:t xml:space="preserve"> p.m.</w:t>
      </w:r>
      <w:r w:rsidR="00222370" w:rsidRPr="00906151">
        <w:rPr>
          <w:rFonts w:cstheme="minorHAnsi"/>
        </w:rPr>
        <w:t xml:space="preserve"> </w:t>
      </w:r>
      <w:r w:rsidR="002C3173">
        <w:rPr>
          <w:rFonts w:cstheme="minorHAnsi"/>
        </w:rPr>
        <w:t>by D. Sanchez</w:t>
      </w:r>
      <w:r w:rsidR="003C1685" w:rsidRPr="00906151">
        <w:rPr>
          <w:rFonts w:cstheme="minorHAnsi"/>
        </w:rPr>
        <w:t xml:space="preserve">  </w:t>
      </w:r>
      <w:r w:rsidR="00636DCB" w:rsidRPr="00906151">
        <w:rPr>
          <w:rFonts w:cstheme="minorHAnsi"/>
        </w:rPr>
        <w:t xml:space="preserve"> </w:t>
      </w:r>
    </w:p>
    <w:p w:rsidR="00F21E39" w:rsidRDefault="00F21E39" w:rsidP="00AB45B2">
      <w:pPr>
        <w:rPr>
          <w:rFonts w:cstheme="minorHAnsi"/>
        </w:rPr>
      </w:pPr>
    </w:p>
    <w:p w:rsidR="0015244F" w:rsidRPr="00906151" w:rsidRDefault="0015244F" w:rsidP="0015244F">
      <w:pPr>
        <w:ind w:left="1080" w:hanging="720"/>
        <w:rPr>
          <w:rFonts w:cstheme="minorHAnsi"/>
          <w:b/>
        </w:rPr>
      </w:pPr>
      <w:r>
        <w:rPr>
          <w:rFonts w:cstheme="minorHAnsi"/>
          <w:b/>
        </w:rPr>
        <w:t>B</w:t>
      </w:r>
      <w:r w:rsidRPr="00906151">
        <w:rPr>
          <w:rFonts w:cstheme="minorHAnsi"/>
        </w:rPr>
        <w:t>.</w:t>
      </w:r>
      <w:r w:rsidRPr="00906151">
        <w:rPr>
          <w:rFonts w:cstheme="minorHAnsi"/>
        </w:rPr>
        <w:tab/>
      </w:r>
      <w:r w:rsidRPr="00906151">
        <w:rPr>
          <w:rFonts w:cstheme="minorHAnsi"/>
          <w:b/>
        </w:rPr>
        <w:t xml:space="preserve">Pledge of Allegiance </w:t>
      </w:r>
      <w:bookmarkStart w:id="0" w:name="_GoBack"/>
      <w:bookmarkEnd w:id="0"/>
    </w:p>
    <w:p w:rsidR="0015244F" w:rsidRDefault="0015244F" w:rsidP="00AB45B2">
      <w:pPr>
        <w:rPr>
          <w:rFonts w:cstheme="minorHAnsi"/>
          <w:b/>
        </w:rPr>
      </w:pPr>
    </w:p>
    <w:p w:rsidR="00F21E39" w:rsidRPr="00F21E39" w:rsidRDefault="0015244F" w:rsidP="00AB45B2">
      <w:pPr>
        <w:rPr>
          <w:rFonts w:cstheme="minorHAnsi"/>
          <w:b/>
        </w:rPr>
      </w:pPr>
      <w:r>
        <w:rPr>
          <w:rFonts w:cstheme="minorHAnsi"/>
          <w:b/>
        </w:rPr>
        <w:t>C</w:t>
      </w:r>
      <w:r w:rsidR="00F21E39" w:rsidRPr="00F21E39">
        <w:rPr>
          <w:rFonts w:cstheme="minorHAnsi"/>
          <w:b/>
        </w:rPr>
        <w:t xml:space="preserve">. </w:t>
      </w:r>
      <w:r w:rsidR="00F21E39" w:rsidRPr="00F21E39">
        <w:rPr>
          <w:rFonts w:cstheme="minorHAnsi"/>
          <w:b/>
        </w:rPr>
        <w:tab/>
        <w:t xml:space="preserve">        Roll Call </w:t>
      </w:r>
      <w:r w:rsidR="0004247C">
        <w:rPr>
          <w:rFonts w:cstheme="minorHAnsi"/>
          <w:b/>
        </w:rPr>
        <w:t>–</w:t>
      </w:r>
      <w:r w:rsidR="00EA4D33">
        <w:rPr>
          <w:rFonts w:cstheme="minorHAnsi"/>
          <w:b/>
        </w:rPr>
        <w:t xml:space="preserve"> </w:t>
      </w:r>
      <w:r w:rsidR="0004247C">
        <w:rPr>
          <w:rFonts w:cstheme="minorHAnsi"/>
        </w:rPr>
        <w:t xml:space="preserve">Quorum was </w:t>
      </w:r>
      <w:r w:rsidR="00C84DB3">
        <w:rPr>
          <w:rFonts w:cstheme="minorHAnsi"/>
        </w:rPr>
        <w:t>present</w:t>
      </w:r>
      <w:r w:rsidR="0004247C">
        <w:rPr>
          <w:rFonts w:cstheme="minorHAnsi"/>
        </w:rPr>
        <w:t xml:space="preserve"> at meeting</w:t>
      </w:r>
      <w:r w:rsidR="00EA4D33" w:rsidRPr="00EA4D33">
        <w:rPr>
          <w:rFonts w:cstheme="minorHAnsi"/>
        </w:rPr>
        <w:t>.</w:t>
      </w:r>
    </w:p>
    <w:p w:rsidR="00383727" w:rsidRPr="00906151" w:rsidRDefault="00383727" w:rsidP="00383727">
      <w:pPr>
        <w:pStyle w:val="ListParagraph"/>
        <w:ind w:left="1080" w:firstLine="0"/>
        <w:rPr>
          <w:rFonts w:cstheme="minorHAnsi"/>
          <w:b/>
        </w:rPr>
      </w:pPr>
    </w:p>
    <w:p w:rsidR="00696078" w:rsidRDefault="00F21E39" w:rsidP="00982FF6">
      <w:pPr>
        <w:ind w:left="1080" w:hanging="720"/>
        <w:rPr>
          <w:rFonts w:cstheme="minorHAnsi"/>
        </w:rPr>
      </w:pPr>
      <w:r>
        <w:rPr>
          <w:rFonts w:cstheme="minorHAnsi"/>
          <w:b/>
        </w:rPr>
        <w:t>D</w:t>
      </w:r>
      <w:r w:rsidR="00982FF6" w:rsidRPr="00906151">
        <w:rPr>
          <w:rFonts w:cstheme="minorHAnsi"/>
          <w:b/>
        </w:rPr>
        <w:t>.</w:t>
      </w:r>
      <w:r w:rsidR="00982FF6" w:rsidRPr="00906151">
        <w:rPr>
          <w:rFonts w:cstheme="minorHAnsi"/>
          <w:b/>
        </w:rPr>
        <w:tab/>
      </w:r>
      <w:r w:rsidR="00696078" w:rsidRPr="00906151">
        <w:rPr>
          <w:rFonts w:cstheme="minorHAnsi"/>
          <w:b/>
        </w:rPr>
        <w:t>Call to</w:t>
      </w:r>
      <w:r w:rsidR="00D3040F" w:rsidRPr="00906151">
        <w:rPr>
          <w:rFonts w:cstheme="minorHAnsi"/>
          <w:b/>
        </w:rPr>
        <w:t xml:space="preserve"> the</w:t>
      </w:r>
      <w:r w:rsidR="00696078" w:rsidRPr="00906151">
        <w:rPr>
          <w:rFonts w:cstheme="minorHAnsi"/>
          <w:b/>
        </w:rPr>
        <w:t xml:space="preserve"> Public</w:t>
      </w:r>
      <w:r w:rsidR="00F01B1D" w:rsidRPr="00906151">
        <w:rPr>
          <w:rFonts w:cstheme="minorHAnsi"/>
          <w:b/>
        </w:rPr>
        <w:t xml:space="preserve"> - </w:t>
      </w:r>
    </w:p>
    <w:p w:rsidR="001637E0" w:rsidRDefault="001637E0" w:rsidP="00982FF6">
      <w:pPr>
        <w:ind w:left="1080" w:hanging="720"/>
        <w:rPr>
          <w:rFonts w:cstheme="minorHAnsi"/>
          <w:b/>
        </w:rPr>
      </w:pPr>
    </w:p>
    <w:p w:rsidR="008F2838" w:rsidRPr="00906151" w:rsidRDefault="008F2838" w:rsidP="008F2838">
      <w:pPr>
        <w:ind w:left="1056" w:hanging="696"/>
        <w:rPr>
          <w:rFonts w:cstheme="minorHAnsi"/>
          <w:b/>
        </w:rPr>
      </w:pPr>
      <w:r>
        <w:rPr>
          <w:rFonts w:cstheme="minorHAnsi"/>
          <w:b/>
        </w:rPr>
        <w:t>E</w:t>
      </w:r>
      <w:r w:rsidRPr="00906151">
        <w:rPr>
          <w:rFonts w:cstheme="minorHAnsi"/>
          <w:b/>
        </w:rPr>
        <w:t>.</w:t>
      </w:r>
      <w:r w:rsidRPr="00906151">
        <w:rPr>
          <w:rFonts w:cstheme="minorHAnsi"/>
          <w:b/>
        </w:rPr>
        <w:tab/>
        <w:t xml:space="preserve">Adoption of </w:t>
      </w:r>
      <w:r>
        <w:rPr>
          <w:rFonts w:cstheme="minorHAnsi"/>
          <w:b/>
        </w:rPr>
        <w:t xml:space="preserve">the </w:t>
      </w:r>
      <w:r w:rsidR="001F673E">
        <w:rPr>
          <w:rFonts w:cstheme="minorHAnsi"/>
          <w:b/>
        </w:rPr>
        <w:t>M</w:t>
      </w:r>
      <w:r w:rsidR="00C84DB3">
        <w:rPr>
          <w:rFonts w:cstheme="minorHAnsi"/>
          <w:b/>
        </w:rPr>
        <w:t>ay</w:t>
      </w:r>
      <w:r w:rsidR="00FE0865">
        <w:rPr>
          <w:rFonts w:cstheme="minorHAnsi"/>
          <w:b/>
        </w:rPr>
        <w:t xml:space="preserve"> 1</w:t>
      </w:r>
      <w:r w:rsidR="00C84DB3">
        <w:rPr>
          <w:rFonts w:cstheme="minorHAnsi"/>
          <w:b/>
        </w:rPr>
        <w:t>2</w:t>
      </w:r>
      <w:r w:rsidR="001F673E">
        <w:rPr>
          <w:rFonts w:cstheme="minorHAnsi"/>
          <w:b/>
        </w:rPr>
        <w:t>th</w:t>
      </w:r>
      <w:r w:rsidR="00141973">
        <w:rPr>
          <w:rFonts w:cstheme="minorHAnsi"/>
          <w:b/>
        </w:rPr>
        <w:t>,</w:t>
      </w:r>
      <w:r w:rsidRPr="00906151">
        <w:rPr>
          <w:rFonts w:cstheme="minorHAnsi"/>
          <w:b/>
        </w:rPr>
        <w:t xml:space="preserve"> 20</w:t>
      </w:r>
      <w:r w:rsidR="00FE0865">
        <w:rPr>
          <w:rFonts w:cstheme="minorHAnsi"/>
          <w:b/>
        </w:rPr>
        <w:t>21</w:t>
      </w:r>
      <w:r w:rsidRPr="00906151">
        <w:rPr>
          <w:rFonts w:cstheme="minorHAnsi"/>
        </w:rPr>
        <w:t xml:space="preserve"> </w:t>
      </w:r>
      <w:r w:rsidR="00C84DB3" w:rsidRPr="00C84DB3">
        <w:rPr>
          <w:rFonts w:cstheme="minorHAnsi"/>
          <w:b/>
        </w:rPr>
        <w:t>and July 14, 2021</w:t>
      </w:r>
      <w:r w:rsidR="00C84DB3">
        <w:rPr>
          <w:rFonts w:cstheme="minorHAnsi"/>
        </w:rPr>
        <w:t xml:space="preserve"> </w:t>
      </w:r>
      <w:r w:rsidRPr="00906151">
        <w:rPr>
          <w:rFonts w:cstheme="minorHAnsi"/>
          <w:b/>
        </w:rPr>
        <w:t xml:space="preserve">Regular Meeting Minutes </w:t>
      </w:r>
    </w:p>
    <w:p w:rsidR="008F2838" w:rsidRPr="00906151" w:rsidRDefault="008F2838" w:rsidP="008F2838">
      <w:pPr>
        <w:ind w:left="1056" w:hanging="696"/>
        <w:rPr>
          <w:rFonts w:cstheme="minorHAnsi"/>
          <w:b/>
        </w:rPr>
      </w:pPr>
    </w:p>
    <w:p w:rsidR="00507F4E" w:rsidRDefault="008F2838" w:rsidP="001822B9">
      <w:pPr>
        <w:pStyle w:val="ListParagraph"/>
        <w:numPr>
          <w:ilvl w:val="0"/>
          <w:numId w:val="1"/>
        </w:numPr>
        <w:ind w:firstLine="24"/>
        <w:rPr>
          <w:rFonts w:cstheme="minorHAnsi"/>
        </w:rPr>
      </w:pPr>
      <w:r w:rsidRPr="00C84DB3">
        <w:rPr>
          <w:rFonts w:cstheme="minorHAnsi"/>
        </w:rPr>
        <w:t xml:space="preserve">Confirming all Board Members had read and reviewed the </w:t>
      </w:r>
      <w:r w:rsidR="0004247C" w:rsidRPr="00C84DB3">
        <w:rPr>
          <w:rFonts w:cstheme="minorHAnsi"/>
        </w:rPr>
        <w:t>May</w:t>
      </w:r>
      <w:r w:rsidR="001F673E" w:rsidRPr="00C84DB3">
        <w:rPr>
          <w:rFonts w:cstheme="minorHAnsi"/>
        </w:rPr>
        <w:t xml:space="preserve"> </w:t>
      </w:r>
      <w:r w:rsidR="0004247C" w:rsidRPr="00C84DB3">
        <w:rPr>
          <w:rFonts w:cstheme="minorHAnsi"/>
        </w:rPr>
        <w:t>12</w:t>
      </w:r>
      <w:r w:rsidR="00B9499E" w:rsidRPr="00C84DB3">
        <w:rPr>
          <w:rFonts w:cstheme="minorHAnsi"/>
        </w:rPr>
        <w:t>,</w:t>
      </w:r>
      <w:r w:rsidRPr="00C84DB3">
        <w:rPr>
          <w:rFonts w:cstheme="minorHAnsi"/>
        </w:rPr>
        <w:t xml:space="preserve"> 202</w:t>
      </w:r>
      <w:r w:rsidR="00FE0865" w:rsidRPr="00C84DB3">
        <w:rPr>
          <w:rFonts w:cstheme="minorHAnsi"/>
        </w:rPr>
        <w:t>1</w:t>
      </w:r>
      <w:r w:rsidRPr="00C84DB3">
        <w:rPr>
          <w:rFonts w:cstheme="minorHAnsi"/>
        </w:rPr>
        <w:t xml:space="preserve"> minutes</w:t>
      </w:r>
      <w:r w:rsidR="00C84DB3" w:rsidRPr="00C84DB3">
        <w:rPr>
          <w:rFonts w:cstheme="minorHAnsi"/>
        </w:rPr>
        <w:t xml:space="preserve"> and July 14</w:t>
      </w:r>
      <w:r w:rsidR="00C84DB3" w:rsidRPr="00C84DB3">
        <w:rPr>
          <w:rFonts w:cstheme="minorHAnsi"/>
          <w:vertAlign w:val="superscript"/>
        </w:rPr>
        <w:t>th</w:t>
      </w:r>
      <w:r w:rsidR="00C84DB3" w:rsidRPr="00C84DB3">
        <w:rPr>
          <w:rFonts w:cstheme="minorHAnsi"/>
        </w:rPr>
        <w:t xml:space="preserve"> 2021 minutes</w:t>
      </w:r>
      <w:r w:rsidR="00C84DB3">
        <w:rPr>
          <w:rFonts w:cstheme="minorHAnsi"/>
        </w:rPr>
        <w:t>, C. Young made a motion to approve both minutes as presented with T. McAlpin voicing a second to the motion.  The Board unanimously approved.</w:t>
      </w:r>
    </w:p>
    <w:p w:rsidR="00C84DB3" w:rsidRPr="00C84DB3" w:rsidRDefault="00C84DB3" w:rsidP="00C84DB3">
      <w:pPr>
        <w:pStyle w:val="ListParagraph"/>
        <w:ind w:left="1440" w:firstLine="0"/>
        <w:rPr>
          <w:rFonts w:cstheme="minorHAnsi"/>
        </w:rPr>
      </w:pPr>
    </w:p>
    <w:p w:rsidR="000C5275" w:rsidRDefault="00122E57" w:rsidP="000C5275">
      <w:pPr>
        <w:rPr>
          <w:rFonts w:cstheme="minorHAnsi"/>
          <w:b/>
        </w:rPr>
      </w:pPr>
      <w:r>
        <w:rPr>
          <w:rFonts w:cstheme="minorHAnsi"/>
          <w:b/>
        </w:rPr>
        <w:t xml:space="preserve">F. </w:t>
      </w:r>
      <w:r>
        <w:rPr>
          <w:rFonts w:cstheme="minorHAnsi"/>
          <w:b/>
        </w:rPr>
        <w:tab/>
      </w:r>
      <w:r w:rsidR="00C512C6">
        <w:rPr>
          <w:rFonts w:cstheme="minorHAnsi"/>
          <w:b/>
        </w:rPr>
        <w:t xml:space="preserve">       </w:t>
      </w:r>
      <w:r w:rsidR="00AA650A">
        <w:rPr>
          <w:rFonts w:cstheme="minorHAnsi"/>
          <w:b/>
        </w:rPr>
        <w:t>Budget Report</w:t>
      </w:r>
      <w:r w:rsidR="00507F4E">
        <w:rPr>
          <w:rFonts w:cstheme="minorHAnsi"/>
          <w:b/>
        </w:rPr>
        <w:t xml:space="preserve"> – </w:t>
      </w:r>
      <w:r w:rsidR="002C7462">
        <w:rPr>
          <w:rFonts w:cstheme="minorHAnsi"/>
          <w:b/>
        </w:rPr>
        <w:t xml:space="preserve">Patricia </w:t>
      </w:r>
      <w:proofErr w:type="spellStart"/>
      <w:r w:rsidR="002C7462">
        <w:rPr>
          <w:rFonts w:cstheme="minorHAnsi"/>
          <w:b/>
        </w:rPr>
        <w:t>Az</w:t>
      </w:r>
      <w:r w:rsidR="00493C4F">
        <w:rPr>
          <w:rFonts w:cstheme="minorHAnsi"/>
          <w:b/>
        </w:rPr>
        <w:t>c</w:t>
      </w:r>
      <w:r w:rsidR="002C7462">
        <w:rPr>
          <w:rFonts w:cstheme="minorHAnsi"/>
          <w:b/>
        </w:rPr>
        <w:t>ue</w:t>
      </w:r>
      <w:proofErr w:type="spellEnd"/>
      <w:r w:rsidR="002C7462">
        <w:rPr>
          <w:rFonts w:cstheme="minorHAnsi"/>
          <w:b/>
        </w:rPr>
        <w:t>- SCC Finance Department</w:t>
      </w:r>
      <w:r>
        <w:rPr>
          <w:rFonts w:cstheme="minorHAnsi"/>
          <w:b/>
        </w:rPr>
        <w:t xml:space="preserve"> </w:t>
      </w:r>
    </w:p>
    <w:p w:rsidR="00507F4E" w:rsidRDefault="00507F4E" w:rsidP="00507F4E">
      <w:pPr>
        <w:pStyle w:val="PlainText"/>
        <w:ind w:left="1416"/>
        <w:rPr>
          <w:rFonts w:asciiTheme="minorHAnsi" w:hAnsiTheme="minorHAnsi" w:cstheme="minorHAnsi"/>
          <w:sz w:val="22"/>
          <w:szCs w:val="22"/>
        </w:rPr>
      </w:pPr>
    </w:p>
    <w:p w:rsidR="00507F4E" w:rsidRPr="00507F4E" w:rsidRDefault="00AA650A" w:rsidP="00507F4E">
      <w:pPr>
        <w:pStyle w:val="PlainText"/>
        <w:numPr>
          <w:ilvl w:val="0"/>
          <w:numId w:val="1"/>
        </w:numPr>
        <w:rPr>
          <w:rFonts w:asciiTheme="minorHAnsi" w:hAnsiTheme="minorHAnsi" w:cstheme="minorHAnsi"/>
          <w:sz w:val="22"/>
          <w:szCs w:val="22"/>
        </w:rPr>
      </w:pPr>
      <w:r>
        <w:rPr>
          <w:rFonts w:asciiTheme="minorHAnsi" w:hAnsiTheme="minorHAnsi" w:cstheme="minorHAnsi"/>
          <w:sz w:val="22"/>
          <w:szCs w:val="22"/>
        </w:rPr>
        <w:lastRenderedPageBreak/>
        <w:t xml:space="preserve">New item on agenda as required by the state, M. Chavez will be presenting a reoccurring Budget Report </w:t>
      </w:r>
      <w:r w:rsidR="00BB7DEE">
        <w:rPr>
          <w:rFonts w:asciiTheme="minorHAnsi" w:hAnsiTheme="minorHAnsi" w:cstheme="minorHAnsi"/>
          <w:sz w:val="22"/>
          <w:szCs w:val="22"/>
        </w:rPr>
        <w:t>at all</w:t>
      </w:r>
      <w:r>
        <w:rPr>
          <w:rFonts w:asciiTheme="minorHAnsi" w:hAnsiTheme="minorHAnsi" w:cstheme="minorHAnsi"/>
          <w:sz w:val="22"/>
          <w:szCs w:val="22"/>
        </w:rPr>
        <w:t xml:space="preserve"> LWDB meeting</w:t>
      </w:r>
      <w:r w:rsidR="00BB7DEE">
        <w:rPr>
          <w:rFonts w:asciiTheme="minorHAnsi" w:hAnsiTheme="minorHAnsi" w:cstheme="minorHAnsi"/>
          <w:sz w:val="22"/>
          <w:szCs w:val="22"/>
        </w:rPr>
        <w:t>s</w:t>
      </w:r>
      <w:r>
        <w:rPr>
          <w:rFonts w:asciiTheme="minorHAnsi" w:hAnsiTheme="minorHAnsi" w:cstheme="minorHAnsi"/>
          <w:sz w:val="22"/>
          <w:szCs w:val="22"/>
        </w:rPr>
        <w:t xml:space="preserve">. M. Chavez was not present at this meeting </w:t>
      </w:r>
      <w:r w:rsidR="00BB7DEE">
        <w:rPr>
          <w:rFonts w:asciiTheme="minorHAnsi" w:hAnsiTheme="minorHAnsi" w:cstheme="minorHAnsi"/>
          <w:sz w:val="22"/>
          <w:szCs w:val="22"/>
        </w:rPr>
        <w:t>but</w:t>
      </w:r>
      <w:r>
        <w:rPr>
          <w:rFonts w:asciiTheme="minorHAnsi" w:hAnsiTheme="minorHAnsi" w:cstheme="minorHAnsi"/>
          <w:sz w:val="22"/>
          <w:szCs w:val="22"/>
        </w:rPr>
        <w:t xml:space="preserve"> asked M. Martinez from Santa Cruz County Finance to </w:t>
      </w:r>
      <w:r w:rsidR="00BB7DEE">
        <w:rPr>
          <w:rFonts w:asciiTheme="minorHAnsi" w:hAnsiTheme="minorHAnsi" w:cstheme="minorHAnsi"/>
          <w:sz w:val="22"/>
          <w:szCs w:val="22"/>
        </w:rPr>
        <w:t>present budget report</w:t>
      </w:r>
      <w:r>
        <w:rPr>
          <w:rFonts w:asciiTheme="minorHAnsi" w:hAnsiTheme="minorHAnsi" w:cstheme="minorHAnsi"/>
          <w:sz w:val="22"/>
          <w:szCs w:val="22"/>
        </w:rPr>
        <w:t xml:space="preserve">.  M. Martinez presented Budget that was provided as an attachment to all LWDB members </w:t>
      </w:r>
      <w:r w:rsidR="00BB7DEE">
        <w:rPr>
          <w:rFonts w:asciiTheme="minorHAnsi" w:hAnsiTheme="minorHAnsi" w:cstheme="minorHAnsi"/>
          <w:sz w:val="22"/>
          <w:szCs w:val="22"/>
        </w:rPr>
        <w:t>in board packet</w:t>
      </w:r>
      <w:r>
        <w:rPr>
          <w:rFonts w:asciiTheme="minorHAnsi" w:hAnsiTheme="minorHAnsi" w:cstheme="minorHAnsi"/>
          <w:sz w:val="22"/>
          <w:szCs w:val="22"/>
        </w:rPr>
        <w:t>.  D. Sanchez thanked M. Martinez but requested for M. Chavez to be present to be able to answer any questions that LWDB members</w:t>
      </w:r>
      <w:r w:rsidR="00C512C6">
        <w:rPr>
          <w:rFonts w:asciiTheme="minorHAnsi" w:hAnsiTheme="minorHAnsi" w:cstheme="minorHAnsi"/>
          <w:sz w:val="22"/>
          <w:szCs w:val="22"/>
        </w:rPr>
        <w:t xml:space="preserve"> may</w:t>
      </w:r>
      <w:r>
        <w:rPr>
          <w:rFonts w:asciiTheme="minorHAnsi" w:hAnsiTheme="minorHAnsi" w:cstheme="minorHAnsi"/>
          <w:sz w:val="22"/>
          <w:szCs w:val="22"/>
        </w:rPr>
        <w:t xml:space="preserve"> have.</w:t>
      </w:r>
      <w:r w:rsidR="00E666B6">
        <w:rPr>
          <w:rFonts w:asciiTheme="minorHAnsi" w:hAnsiTheme="minorHAnsi" w:cstheme="minorHAnsi"/>
          <w:sz w:val="22"/>
          <w:szCs w:val="22"/>
        </w:rPr>
        <w:t xml:space="preserve">  D. Sanchez </w:t>
      </w:r>
      <w:r w:rsidR="00BB7DEE">
        <w:rPr>
          <w:rFonts w:asciiTheme="minorHAnsi" w:hAnsiTheme="minorHAnsi" w:cstheme="minorHAnsi"/>
          <w:sz w:val="22"/>
          <w:szCs w:val="22"/>
        </w:rPr>
        <w:t xml:space="preserve">requested </w:t>
      </w:r>
      <w:r w:rsidR="00E666B6">
        <w:rPr>
          <w:rFonts w:asciiTheme="minorHAnsi" w:hAnsiTheme="minorHAnsi" w:cstheme="minorHAnsi"/>
          <w:sz w:val="22"/>
          <w:szCs w:val="22"/>
        </w:rPr>
        <w:t>a clarification of budget and explanation of the spreadsheet so they can all understand why there are so many</w:t>
      </w:r>
      <w:r w:rsidR="00C512C6">
        <w:rPr>
          <w:rFonts w:asciiTheme="minorHAnsi" w:hAnsiTheme="minorHAnsi" w:cstheme="minorHAnsi"/>
          <w:sz w:val="22"/>
          <w:szCs w:val="22"/>
        </w:rPr>
        <w:t xml:space="preserve"> budget years what each line item means, </w:t>
      </w:r>
      <w:r w:rsidR="00E666B6">
        <w:rPr>
          <w:rFonts w:asciiTheme="minorHAnsi" w:hAnsiTheme="minorHAnsi" w:cstheme="minorHAnsi"/>
          <w:sz w:val="22"/>
          <w:szCs w:val="22"/>
        </w:rPr>
        <w:t xml:space="preserve">etc.  </w:t>
      </w:r>
    </w:p>
    <w:p w:rsidR="00122E57" w:rsidRPr="00507F4E" w:rsidRDefault="00122E57" w:rsidP="00507F4E">
      <w:pPr>
        <w:pStyle w:val="ListParagraph"/>
        <w:ind w:left="1416" w:firstLine="0"/>
        <w:rPr>
          <w:rFonts w:cstheme="minorHAnsi"/>
          <w:b/>
        </w:rPr>
      </w:pPr>
    </w:p>
    <w:p w:rsidR="00CB7C77" w:rsidRPr="00906151" w:rsidRDefault="00337210" w:rsidP="00F927DB">
      <w:pPr>
        <w:ind w:left="1056" w:hanging="696"/>
        <w:rPr>
          <w:rFonts w:cstheme="minorHAnsi"/>
          <w:b/>
        </w:rPr>
      </w:pPr>
      <w:r>
        <w:rPr>
          <w:rFonts w:cstheme="minorHAnsi"/>
          <w:b/>
        </w:rPr>
        <w:t>H</w:t>
      </w:r>
      <w:r w:rsidR="008B62FA" w:rsidRPr="00906151">
        <w:rPr>
          <w:rFonts w:cstheme="minorHAnsi"/>
          <w:b/>
        </w:rPr>
        <w:t>.</w:t>
      </w:r>
      <w:r w:rsidR="00256E1E">
        <w:rPr>
          <w:rFonts w:cstheme="minorHAnsi"/>
          <w:b/>
        </w:rPr>
        <w:t xml:space="preserve"> </w:t>
      </w:r>
      <w:r w:rsidR="00A87175" w:rsidRPr="00906151">
        <w:rPr>
          <w:rFonts w:cstheme="minorHAnsi"/>
          <w:b/>
        </w:rPr>
        <w:t xml:space="preserve"> </w:t>
      </w:r>
      <w:r w:rsidR="006B219B" w:rsidRPr="00906151">
        <w:rPr>
          <w:rFonts w:cstheme="minorHAnsi"/>
          <w:b/>
        </w:rPr>
        <w:t>Partner Reports</w:t>
      </w:r>
      <w:r w:rsidR="00371136" w:rsidRPr="00906151">
        <w:rPr>
          <w:rFonts w:cstheme="minorHAnsi"/>
          <w:b/>
        </w:rPr>
        <w:t xml:space="preserve">  </w:t>
      </w:r>
    </w:p>
    <w:p w:rsidR="005B51FC" w:rsidRPr="00906151" w:rsidRDefault="005B51FC" w:rsidP="00F927DB">
      <w:pPr>
        <w:ind w:left="1056" w:hanging="696"/>
        <w:rPr>
          <w:rFonts w:cstheme="minorHAnsi"/>
          <w:b/>
        </w:rPr>
      </w:pPr>
    </w:p>
    <w:p w:rsidR="007436CD" w:rsidRPr="00906151" w:rsidRDefault="000B4518" w:rsidP="000B4518">
      <w:pPr>
        <w:pStyle w:val="ListParagraph"/>
        <w:ind w:left="1416" w:firstLine="0"/>
        <w:rPr>
          <w:rFonts w:cstheme="minorHAnsi"/>
        </w:rPr>
      </w:pPr>
      <w:r w:rsidRPr="00906151">
        <w:rPr>
          <w:rFonts w:cstheme="minorHAnsi"/>
          <w:b/>
        </w:rPr>
        <w:t xml:space="preserve">1.     </w:t>
      </w:r>
      <w:r w:rsidR="005B51FC" w:rsidRPr="00906151">
        <w:rPr>
          <w:rFonts w:cstheme="minorHAnsi"/>
          <w:b/>
        </w:rPr>
        <w:t>Title I – Workforce Development</w:t>
      </w:r>
      <w:r w:rsidR="005F02BC" w:rsidRPr="00906151">
        <w:rPr>
          <w:rFonts w:cstheme="minorHAnsi"/>
          <w:b/>
        </w:rPr>
        <w:t xml:space="preserve">- </w:t>
      </w:r>
      <w:r w:rsidR="00C31A85">
        <w:rPr>
          <w:rFonts w:cstheme="minorHAnsi"/>
          <w:b/>
        </w:rPr>
        <w:t>Irasema Olvera</w:t>
      </w:r>
    </w:p>
    <w:p w:rsidR="00357CE1" w:rsidRDefault="00357CE1" w:rsidP="00357CE1">
      <w:pPr>
        <w:pStyle w:val="ListParagraph"/>
        <w:ind w:left="1416"/>
        <w:rPr>
          <w:rFonts w:cstheme="minorHAnsi"/>
        </w:rPr>
      </w:pPr>
    </w:p>
    <w:p w:rsidR="00FE2E09" w:rsidRPr="00BF68EC" w:rsidRDefault="00FE2E09" w:rsidP="00FE2E09">
      <w:pPr>
        <w:numPr>
          <w:ilvl w:val="0"/>
          <w:numId w:val="17"/>
        </w:numPr>
        <w:rPr>
          <w:rFonts w:eastAsia="Times New Roman" w:cstheme="minorHAnsi"/>
          <w:color w:val="0E101A"/>
        </w:rPr>
      </w:pPr>
      <w:r w:rsidRPr="00BF68EC">
        <w:rPr>
          <w:rFonts w:eastAsia="Times New Roman" w:cstheme="minorHAnsi"/>
          <w:color w:val="0E101A"/>
        </w:rPr>
        <w:t>Title I hired a new Transportation/Maintenance worker. The new hire will begin working on July 26th. </w:t>
      </w:r>
    </w:p>
    <w:p w:rsidR="00FE2E09" w:rsidRPr="00BF68EC" w:rsidRDefault="00FE2E09" w:rsidP="00FE2E09">
      <w:pPr>
        <w:numPr>
          <w:ilvl w:val="0"/>
          <w:numId w:val="17"/>
        </w:numPr>
        <w:rPr>
          <w:rFonts w:eastAsia="Times New Roman" w:cstheme="minorHAnsi"/>
          <w:color w:val="0E101A"/>
        </w:rPr>
      </w:pPr>
      <w:r w:rsidRPr="00BF68EC">
        <w:rPr>
          <w:rFonts w:eastAsia="Times New Roman" w:cstheme="minorHAnsi"/>
          <w:color w:val="0E101A"/>
        </w:rPr>
        <w:t>We currently have two positions opened for Workforce Development Specialists. Once we have a good pool of candidates we are hoping to conduct interviews.</w:t>
      </w:r>
    </w:p>
    <w:p w:rsidR="00FE2E09" w:rsidRPr="00BF68EC" w:rsidRDefault="00FE2E09" w:rsidP="00FE2E09">
      <w:pPr>
        <w:numPr>
          <w:ilvl w:val="0"/>
          <w:numId w:val="17"/>
        </w:numPr>
        <w:rPr>
          <w:rFonts w:eastAsia="Times New Roman" w:cstheme="minorHAnsi"/>
          <w:color w:val="0E101A"/>
        </w:rPr>
      </w:pPr>
      <w:r w:rsidRPr="00BF68EC">
        <w:rPr>
          <w:rFonts w:eastAsia="Times New Roman" w:cstheme="minorHAnsi"/>
          <w:color w:val="0E101A"/>
        </w:rPr>
        <w:t xml:space="preserve">We have started the new In-School Youth program. Due to Covid, we had a low amount of youth sign up since we couldn't outreach at the local schools. </w:t>
      </w:r>
      <w:r w:rsidR="00BB7DEE">
        <w:rPr>
          <w:rFonts w:eastAsia="Times New Roman" w:cstheme="minorHAnsi"/>
          <w:color w:val="0E101A"/>
        </w:rPr>
        <w:t>Six</w:t>
      </w:r>
      <w:r w:rsidRPr="00BF68EC">
        <w:rPr>
          <w:rFonts w:eastAsia="Times New Roman" w:cstheme="minorHAnsi"/>
          <w:color w:val="0E101A"/>
        </w:rPr>
        <w:t xml:space="preserve"> new youth were deemed eligible after an interview process. We currently have a total of 13 youth returning making it a total of 19 for the year. This week, the Work Readiness Classes were provided by Bettina Damon at the 1904 Courthouse. Our staff also provided </w:t>
      </w:r>
      <w:r>
        <w:rPr>
          <w:rFonts w:eastAsia="Times New Roman" w:cstheme="minorHAnsi"/>
          <w:color w:val="0E101A"/>
        </w:rPr>
        <w:t xml:space="preserve">Program Orientation to </w:t>
      </w:r>
      <w:r w:rsidRPr="00BF68EC">
        <w:rPr>
          <w:rFonts w:eastAsia="Times New Roman" w:cstheme="minorHAnsi"/>
          <w:color w:val="0E101A"/>
        </w:rPr>
        <w:t xml:space="preserve">new and returning students and their parents </w:t>
      </w:r>
      <w:r>
        <w:rPr>
          <w:rFonts w:eastAsia="Times New Roman" w:cstheme="minorHAnsi"/>
          <w:color w:val="0E101A"/>
        </w:rPr>
        <w:t>which included</w:t>
      </w:r>
      <w:r w:rsidRPr="00BF68EC">
        <w:rPr>
          <w:rFonts w:eastAsia="Times New Roman" w:cstheme="minorHAnsi"/>
          <w:color w:val="0E101A"/>
        </w:rPr>
        <w:t xml:space="preserve"> requirements and expectations. We had a very good outcome.</w:t>
      </w:r>
    </w:p>
    <w:p w:rsidR="00FE2E09" w:rsidRPr="00BF68EC" w:rsidRDefault="00FE2E09" w:rsidP="00FE2E09">
      <w:pPr>
        <w:numPr>
          <w:ilvl w:val="0"/>
          <w:numId w:val="17"/>
        </w:numPr>
        <w:rPr>
          <w:rFonts w:eastAsia="Times New Roman" w:cstheme="minorHAnsi"/>
          <w:color w:val="0E101A"/>
        </w:rPr>
      </w:pPr>
      <w:r w:rsidRPr="00BF68EC">
        <w:rPr>
          <w:rFonts w:eastAsia="Times New Roman" w:cstheme="minorHAnsi"/>
          <w:color w:val="0E101A"/>
        </w:rPr>
        <w:t xml:space="preserve">From May 13th to July 9th we had a total of 45 people register for Orientation compared to last year same time we had a total of 35 registers. 27 attended orientation and </w:t>
      </w:r>
      <w:r w:rsidR="00BB7DEE">
        <w:rPr>
          <w:rFonts w:eastAsia="Times New Roman" w:cstheme="minorHAnsi"/>
          <w:color w:val="0E101A"/>
        </w:rPr>
        <w:t>five</w:t>
      </w:r>
      <w:r w:rsidRPr="00BF68EC">
        <w:rPr>
          <w:rFonts w:eastAsia="Times New Roman" w:cstheme="minorHAnsi"/>
          <w:color w:val="0E101A"/>
        </w:rPr>
        <w:t xml:space="preserve"> are currently in the process of being enrolled into the program. </w:t>
      </w:r>
    </w:p>
    <w:p w:rsidR="00FE2E09" w:rsidRPr="00BF68EC" w:rsidRDefault="00FE2E09" w:rsidP="00FE2E09">
      <w:pPr>
        <w:numPr>
          <w:ilvl w:val="0"/>
          <w:numId w:val="17"/>
        </w:numPr>
        <w:rPr>
          <w:rFonts w:eastAsia="Times New Roman" w:cstheme="minorHAnsi"/>
          <w:color w:val="0E101A"/>
        </w:rPr>
      </w:pPr>
      <w:r w:rsidRPr="00BF68EC">
        <w:rPr>
          <w:rFonts w:eastAsia="Times New Roman" w:cstheme="minorHAnsi"/>
          <w:color w:val="0E101A"/>
        </w:rPr>
        <w:t xml:space="preserve">Maritza </w:t>
      </w:r>
      <w:r>
        <w:rPr>
          <w:rFonts w:eastAsia="Times New Roman" w:cstheme="minorHAnsi"/>
          <w:color w:val="0E101A"/>
        </w:rPr>
        <w:t>and</w:t>
      </w:r>
      <w:r w:rsidRPr="00BF68EC">
        <w:rPr>
          <w:rFonts w:eastAsia="Times New Roman" w:cstheme="minorHAnsi"/>
          <w:color w:val="0E101A"/>
        </w:rPr>
        <w:t xml:space="preserve"> </w:t>
      </w:r>
      <w:r>
        <w:rPr>
          <w:rFonts w:eastAsia="Times New Roman" w:cstheme="minorHAnsi"/>
          <w:color w:val="0E101A"/>
        </w:rPr>
        <w:t>I</w:t>
      </w:r>
      <w:r w:rsidRPr="00BF68EC">
        <w:rPr>
          <w:rFonts w:eastAsia="Times New Roman" w:cstheme="minorHAnsi"/>
          <w:color w:val="0E101A"/>
        </w:rPr>
        <w:t xml:space="preserve"> attended the National Association of Workforce Board NAWB Conference in Washington, DC. The conference was very informational</w:t>
      </w:r>
      <w:r>
        <w:rPr>
          <w:rFonts w:eastAsia="Times New Roman" w:cstheme="minorHAnsi"/>
          <w:color w:val="0E101A"/>
        </w:rPr>
        <w:t>,</w:t>
      </w:r>
      <w:r w:rsidRPr="00BF68EC">
        <w:rPr>
          <w:rFonts w:eastAsia="Times New Roman" w:cstheme="minorHAnsi"/>
          <w:color w:val="0E101A"/>
        </w:rPr>
        <w:t xml:space="preserve"> one of the best </w:t>
      </w:r>
      <w:r>
        <w:rPr>
          <w:rFonts w:eastAsia="Times New Roman" w:cstheme="minorHAnsi"/>
          <w:color w:val="0E101A"/>
        </w:rPr>
        <w:t>c</w:t>
      </w:r>
      <w:r w:rsidRPr="00BF68EC">
        <w:rPr>
          <w:rFonts w:eastAsia="Times New Roman" w:cstheme="minorHAnsi"/>
          <w:color w:val="0E101A"/>
        </w:rPr>
        <w:t>onferences we have attended. A lot of networking was done with Workforce agencies from throughout the state. We are looking forward to keeping in contact with them to get more ideas of how we can make our board better. </w:t>
      </w:r>
    </w:p>
    <w:p w:rsidR="006B2057" w:rsidRPr="00906151" w:rsidRDefault="006B2057" w:rsidP="007436CD">
      <w:pPr>
        <w:pStyle w:val="ListParagraph"/>
        <w:ind w:left="1416" w:firstLine="0"/>
        <w:rPr>
          <w:rFonts w:cstheme="minorHAnsi"/>
        </w:rPr>
      </w:pPr>
    </w:p>
    <w:p w:rsidR="005B51FC" w:rsidRDefault="000B4518" w:rsidP="000B4518">
      <w:pPr>
        <w:pStyle w:val="ListParagraph"/>
        <w:ind w:left="1416" w:firstLine="0"/>
        <w:rPr>
          <w:rFonts w:cstheme="minorHAnsi"/>
          <w:b/>
        </w:rPr>
      </w:pPr>
      <w:r w:rsidRPr="00906151">
        <w:rPr>
          <w:rFonts w:cstheme="minorHAnsi"/>
          <w:b/>
        </w:rPr>
        <w:t>2.</w:t>
      </w:r>
      <w:r w:rsidRPr="00906151">
        <w:rPr>
          <w:rFonts w:cstheme="minorHAnsi"/>
          <w:b/>
        </w:rPr>
        <w:tab/>
      </w:r>
      <w:r w:rsidR="005B51FC" w:rsidRPr="00906151">
        <w:rPr>
          <w:rFonts w:cstheme="minorHAnsi"/>
          <w:b/>
        </w:rPr>
        <w:t>Title II – Adult Education &amp; Literacy</w:t>
      </w:r>
      <w:r w:rsidR="005F02BC" w:rsidRPr="00906151">
        <w:rPr>
          <w:rFonts w:cstheme="minorHAnsi"/>
          <w:b/>
        </w:rPr>
        <w:t xml:space="preserve">- </w:t>
      </w:r>
      <w:r w:rsidR="000725A9">
        <w:rPr>
          <w:rFonts w:cstheme="minorHAnsi"/>
          <w:b/>
        </w:rPr>
        <w:t>Maritza Cervantes</w:t>
      </w:r>
    </w:p>
    <w:p w:rsidR="006A5156" w:rsidRDefault="006A5156" w:rsidP="000B4518">
      <w:pPr>
        <w:pStyle w:val="ListParagraph"/>
        <w:ind w:left="1416" w:firstLine="0"/>
        <w:rPr>
          <w:rFonts w:cstheme="minorHAnsi"/>
          <w:b/>
        </w:rPr>
      </w:pPr>
    </w:p>
    <w:p w:rsidR="00FE2E09" w:rsidRDefault="00FE2E09" w:rsidP="00FE2E09">
      <w:pPr>
        <w:pStyle w:val="ListParagraph"/>
        <w:numPr>
          <w:ilvl w:val="0"/>
          <w:numId w:val="18"/>
        </w:numPr>
        <w:spacing w:after="160" w:line="259" w:lineRule="auto"/>
      </w:pPr>
      <w:r>
        <w:t xml:space="preserve">30 </w:t>
      </w:r>
      <w:r w:rsidR="00BB7DEE">
        <w:t>s</w:t>
      </w:r>
      <w:r>
        <w:t xml:space="preserve">tudents registered for </w:t>
      </w:r>
      <w:r w:rsidR="00BB7DEE">
        <w:t>s</w:t>
      </w:r>
      <w:r>
        <w:t xml:space="preserve">ummer </w:t>
      </w:r>
      <w:r w:rsidR="00BB7DEE">
        <w:t>c</w:t>
      </w:r>
      <w:r>
        <w:t xml:space="preserve">lasses </w:t>
      </w:r>
    </w:p>
    <w:p w:rsidR="00FE2E09" w:rsidRDefault="00FE2E09" w:rsidP="00FE2E09">
      <w:pPr>
        <w:pStyle w:val="ListParagraph"/>
        <w:numPr>
          <w:ilvl w:val="0"/>
          <w:numId w:val="18"/>
        </w:numPr>
        <w:spacing w:after="160" w:line="259" w:lineRule="auto"/>
      </w:pPr>
      <w:r>
        <w:t xml:space="preserve">Currently 10 </w:t>
      </w:r>
      <w:r w:rsidR="00BB7DEE">
        <w:t>s</w:t>
      </w:r>
      <w:r>
        <w:t>tudents testing in Retai</w:t>
      </w:r>
      <w:r w:rsidR="00BB7DEE">
        <w:t>l</w:t>
      </w:r>
      <w:r>
        <w:t xml:space="preserve"> Industry Fundamentals Exam </w:t>
      </w:r>
      <w:r w:rsidR="00BB7DEE">
        <w:t>for</w:t>
      </w:r>
      <w:r>
        <w:t xml:space="preserve"> the IET program </w:t>
      </w:r>
    </w:p>
    <w:p w:rsidR="00FE2E09" w:rsidRDefault="00FE2E09" w:rsidP="00FE2E09">
      <w:pPr>
        <w:pStyle w:val="ListParagraph"/>
        <w:numPr>
          <w:ilvl w:val="0"/>
          <w:numId w:val="18"/>
        </w:numPr>
        <w:spacing w:after="160" w:line="259" w:lineRule="auto"/>
      </w:pPr>
      <w:r>
        <w:t>Fall classes begin August 16</w:t>
      </w:r>
      <w:r w:rsidRPr="00531745">
        <w:rPr>
          <w:vertAlign w:val="superscript"/>
        </w:rPr>
        <w:t>th</w:t>
      </w:r>
      <w:r>
        <w:t xml:space="preserve"> </w:t>
      </w:r>
    </w:p>
    <w:p w:rsidR="00FE2E09" w:rsidRDefault="00FE2E09" w:rsidP="00FE2E09">
      <w:pPr>
        <w:pStyle w:val="ListParagraph"/>
        <w:numPr>
          <w:ilvl w:val="0"/>
          <w:numId w:val="18"/>
        </w:numPr>
        <w:spacing w:after="160" w:line="259" w:lineRule="auto"/>
      </w:pPr>
      <w:r>
        <w:t>Student progress testing is scheduled weeks of August 2</w:t>
      </w:r>
      <w:r w:rsidRPr="00531745">
        <w:rPr>
          <w:vertAlign w:val="superscript"/>
        </w:rPr>
        <w:t>nd</w:t>
      </w:r>
      <w:r>
        <w:t xml:space="preserve"> and 9</w:t>
      </w:r>
      <w:r w:rsidRPr="00531745">
        <w:rPr>
          <w:vertAlign w:val="superscript"/>
        </w:rPr>
        <w:t>th</w:t>
      </w:r>
      <w:r>
        <w:t xml:space="preserve"> </w:t>
      </w:r>
    </w:p>
    <w:p w:rsidR="006A5156" w:rsidRDefault="006A5156" w:rsidP="000B4518">
      <w:pPr>
        <w:pStyle w:val="ListParagraph"/>
        <w:ind w:left="1416" w:firstLine="0"/>
        <w:rPr>
          <w:rFonts w:cstheme="minorHAnsi"/>
          <w:b/>
        </w:rPr>
      </w:pPr>
    </w:p>
    <w:p w:rsidR="002F0FDA" w:rsidRPr="00906151" w:rsidRDefault="002F0FDA" w:rsidP="000B4518">
      <w:pPr>
        <w:pStyle w:val="ListParagraph"/>
        <w:ind w:left="1416" w:firstLine="0"/>
        <w:rPr>
          <w:rFonts w:cstheme="minorHAnsi"/>
          <w:b/>
        </w:rPr>
      </w:pPr>
    </w:p>
    <w:p w:rsidR="005B51FC" w:rsidRDefault="000B4518" w:rsidP="000B4518">
      <w:pPr>
        <w:pStyle w:val="ListParagraph"/>
        <w:ind w:left="1416" w:firstLine="0"/>
        <w:rPr>
          <w:rFonts w:cstheme="minorHAnsi"/>
          <w:b/>
        </w:rPr>
      </w:pPr>
      <w:r w:rsidRPr="00906151">
        <w:rPr>
          <w:rFonts w:cstheme="minorHAnsi"/>
          <w:b/>
        </w:rPr>
        <w:t>3.</w:t>
      </w:r>
      <w:r w:rsidRPr="00906151">
        <w:rPr>
          <w:rFonts w:cstheme="minorHAnsi"/>
          <w:b/>
        </w:rPr>
        <w:tab/>
      </w:r>
      <w:r w:rsidR="005B51FC" w:rsidRPr="00906151">
        <w:rPr>
          <w:rFonts w:cstheme="minorHAnsi"/>
          <w:b/>
        </w:rPr>
        <w:t>Title III – Wagner-Peyser Act / Employment Service</w:t>
      </w:r>
      <w:r w:rsidR="003372DD">
        <w:rPr>
          <w:rFonts w:cstheme="minorHAnsi"/>
          <w:b/>
        </w:rPr>
        <w:t xml:space="preserve"> – Victor Cardenas</w:t>
      </w:r>
    </w:p>
    <w:p w:rsidR="00537633" w:rsidRDefault="00537633" w:rsidP="000B4518">
      <w:pPr>
        <w:pStyle w:val="ListParagraph"/>
        <w:ind w:left="1416" w:firstLine="0"/>
        <w:rPr>
          <w:rFonts w:cstheme="minorHAnsi"/>
          <w:b/>
        </w:rPr>
      </w:pPr>
    </w:p>
    <w:p w:rsidR="00FE2E09" w:rsidRPr="00BF68EC" w:rsidRDefault="00FE2E09" w:rsidP="00C512C6">
      <w:pPr>
        <w:ind w:left="2160" w:firstLine="0"/>
        <w:rPr>
          <w:rFonts w:cstheme="minorHAnsi"/>
          <w:b/>
        </w:rPr>
      </w:pPr>
      <w:r w:rsidRPr="00BF68EC">
        <w:rPr>
          <w:rFonts w:cstheme="minorHAnsi"/>
          <w:b/>
        </w:rPr>
        <w:t>Below you will find a synopsis of our accomplishments: (June-July 2021), which will show comparison from the previous year.</w:t>
      </w:r>
    </w:p>
    <w:p w:rsidR="00FE2E09" w:rsidRPr="00BF68EC" w:rsidRDefault="00FE2E09" w:rsidP="00FE2E09">
      <w:pPr>
        <w:pStyle w:val="ListParagraph"/>
        <w:numPr>
          <w:ilvl w:val="0"/>
          <w:numId w:val="19"/>
        </w:numPr>
        <w:rPr>
          <w:rFonts w:cstheme="minorHAnsi"/>
        </w:rPr>
      </w:pPr>
      <w:r w:rsidRPr="00BF68EC">
        <w:rPr>
          <w:rFonts w:cstheme="minorHAnsi"/>
        </w:rPr>
        <w:t>We will be hiring a Workforce Specialist for the Nogales One-Stop and should be in place in the beginning of next month.    </w:t>
      </w:r>
    </w:p>
    <w:p w:rsidR="00FE2E09" w:rsidRPr="00BF68EC" w:rsidRDefault="00FE2E09" w:rsidP="00FE2E09">
      <w:pPr>
        <w:pStyle w:val="ListParagraph"/>
        <w:numPr>
          <w:ilvl w:val="0"/>
          <w:numId w:val="19"/>
        </w:numPr>
        <w:rPr>
          <w:rFonts w:cstheme="minorHAnsi"/>
        </w:rPr>
      </w:pPr>
      <w:r w:rsidRPr="00BF68EC">
        <w:rPr>
          <w:rFonts w:cstheme="minorHAnsi"/>
        </w:rPr>
        <w:t>In Arizona, the last payable week of Federal Pandemic Unemployment Compensation (FPUC), the $300 weekly supplement, is the benefit week ending July 10, 2021. Eligible claimants filing for benefits on July 11, 2021 will receive their final FPUC payment the following week.</w:t>
      </w:r>
    </w:p>
    <w:p w:rsidR="00FE2E09" w:rsidRPr="00BF68EC" w:rsidRDefault="00FE2E09" w:rsidP="00FE2E09">
      <w:pPr>
        <w:pStyle w:val="ListParagraph"/>
        <w:numPr>
          <w:ilvl w:val="0"/>
          <w:numId w:val="19"/>
        </w:numPr>
        <w:rPr>
          <w:rFonts w:cstheme="minorHAnsi"/>
        </w:rPr>
      </w:pPr>
      <w:r w:rsidRPr="00BF68EC">
        <w:rPr>
          <w:rFonts w:cstheme="minorHAnsi"/>
        </w:rPr>
        <w:t>Nogales has been able to provide 4 job referrals in AJC /compared to 1 from last year and has successfully placed 16 clients in meaningful employment compared to 33 from last year.</w:t>
      </w:r>
    </w:p>
    <w:p w:rsidR="00FE2E09" w:rsidRPr="00BF68EC" w:rsidRDefault="00FE2E09" w:rsidP="00FE2E09">
      <w:pPr>
        <w:pStyle w:val="ListParagraph"/>
        <w:numPr>
          <w:ilvl w:val="0"/>
          <w:numId w:val="19"/>
        </w:numPr>
        <w:rPr>
          <w:rFonts w:cstheme="minorHAnsi"/>
        </w:rPr>
      </w:pPr>
      <w:r w:rsidRPr="00BF68EC">
        <w:rPr>
          <w:rFonts w:cstheme="minorHAnsi"/>
        </w:rPr>
        <w:lastRenderedPageBreak/>
        <w:t>Nogales has had 19 job openings in AJC/ compared to 52 from last year.</w:t>
      </w:r>
    </w:p>
    <w:p w:rsidR="00FE2E09" w:rsidRPr="00BF68EC" w:rsidRDefault="00FE2E09" w:rsidP="00FE2E09">
      <w:pPr>
        <w:pStyle w:val="ListParagraph"/>
        <w:numPr>
          <w:ilvl w:val="0"/>
          <w:numId w:val="19"/>
        </w:numPr>
        <w:rPr>
          <w:rFonts w:cstheme="minorHAnsi"/>
        </w:rPr>
      </w:pPr>
      <w:r w:rsidRPr="00BF68EC">
        <w:rPr>
          <w:rFonts w:cstheme="minorHAnsi"/>
        </w:rPr>
        <w:t>Staff in Nogales have served approximately 130 clients compared to 28 from last year, which registered 46 in AJC compared to 56 from last year.</w:t>
      </w:r>
    </w:p>
    <w:p w:rsidR="00725E41" w:rsidRPr="00725E41" w:rsidRDefault="00725E41" w:rsidP="00725E41">
      <w:pPr>
        <w:pStyle w:val="ListParagraph"/>
        <w:ind w:left="1416" w:firstLine="0"/>
        <w:rPr>
          <w:rFonts w:cstheme="minorHAnsi"/>
          <w:b/>
        </w:rPr>
      </w:pPr>
    </w:p>
    <w:p w:rsidR="005B51FC" w:rsidRPr="00906151" w:rsidRDefault="005B51FC" w:rsidP="002A562F">
      <w:pPr>
        <w:ind w:left="1056" w:hanging="696"/>
        <w:rPr>
          <w:rFonts w:cstheme="minorHAnsi"/>
          <w:b/>
        </w:rPr>
      </w:pPr>
      <w:r w:rsidRPr="00906151">
        <w:rPr>
          <w:rFonts w:cstheme="minorHAnsi"/>
        </w:rPr>
        <w:tab/>
      </w:r>
      <w:r w:rsidR="00725E41">
        <w:rPr>
          <w:rFonts w:cstheme="minorHAnsi"/>
        </w:rPr>
        <w:tab/>
      </w:r>
      <w:r w:rsidRPr="00906151">
        <w:rPr>
          <w:rFonts w:cstheme="minorHAnsi"/>
          <w:b/>
        </w:rPr>
        <w:t xml:space="preserve">4. </w:t>
      </w:r>
      <w:r w:rsidR="00725E41">
        <w:rPr>
          <w:rFonts w:cstheme="minorHAnsi"/>
          <w:b/>
        </w:rPr>
        <w:tab/>
      </w:r>
      <w:r w:rsidRPr="00906151">
        <w:rPr>
          <w:rFonts w:cstheme="minorHAnsi"/>
          <w:b/>
        </w:rPr>
        <w:t>Title IV – Vocational Rehabilitation Services</w:t>
      </w:r>
      <w:r w:rsidR="005F02BC" w:rsidRPr="00906151">
        <w:rPr>
          <w:rFonts w:cstheme="minorHAnsi"/>
          <w:b/>
        </w:rPr>
        <w:t xml:space="preserve"> – </w:t>
      </w:r>
      <w:r w:rsidR="00802B0D">
        <w:rPr>
          <w:rFonts w:cstheme="minorHAnsi"/>
          <w:b/>
        </w:rPr>
        <w:t>Ma. Elizabeth Kinder</w:t>
      </w:r>
    </w:p>
    <w:p w:rsidR="00E049A2" w:rsidRPr="00906151" w:rsidRDefault="00E049A2" w:rsidP="00E049A2">
      <w:pPr>
        <w:ind w:left="1056" w:hanging="336"/>
        <w:rPr>
          <w:rFonts w:cstheme="minorHAnsi"/>
          <w:b/>
        </w:rPr>
      </w:pPr>
    </w:p>
    <w:p w:rsidR="00FE2E09" w:rsidRPr="00E520C9" w:rsidRDefault="00FE2E09" w:rsidP="00C512C6">
      <w:pPr>
        <w:ind w:left="720" w:firstLine="720"/>
        <w:rPr>
          <w:b/>
          <w:bCs/>
        </w:rPr>
      </w:pPr>
    </w:p>
    <w:p w:rsidR="00FE2E09" w:rsidRPr="00E520C9" w:rsidRDefault="00FE2E09" w:rsidP="00FE2E09">
      <w:pPr>
        <w:ind w:left="1080"/>
        <w:rPr>
          <w:b/>
          <w:bCs/>
        </w:rPr>
      </w:pPr>
      <w:r w:rsidRPr="00E520C9">
        <w:rPr>
          <w:b/>
          <w:bCs/>
        </w:rPr>
        <w:t>District 6 VR Office Updates:</w:t>
      </w:r>
    </w:p>
    <w:p w:rsidR="00FE2E09" w:rsidRPr="00E520C9" w:rsidRDefault="00FE2E09" w:rsidP="00FE2E09">
      <w:pPr>
        <w:pStyle w:val="ListParagraph"/>
        <w:numPr>
          <w:ilvl w:val="0"/>
          <w:numId w:val="20"/>
        </w:numPr>
        <w:jc w:val="both"/>
      </w:pPr>
      <w:r w:rsidRPr="00E520C9">
        <w:t xml:space="preserve">Vocational Rehabilitation Services has continued to provide vocational services during these COVID times. We continue to provide client services virtually. A hybrid working model is anticipated to start at the end of the summer with the VR staff working in the offices again and meeting with clients in person while following CDC guidelines. </w:t>
      </w:r>
    </w:p>
    <w:p w:rsidR="00FE2E09" w:rsidRPr="00E520C9" w:rsidRDefault="00FE2E09" w:rsidP="00FE2E09">
      <w:pPr>
        <w:pStyle w:val="ListParagraph"/>
        <w:numPr>
          <w:ilvl w:val="0"/>
          <w:numId w:val="20"/>
        </w:numPr>
        <w:jc w:val="both"/>
      </w:pPr>
      <w:r w:rsidRPr="00E520C9">
        <w:t xml:space="preserve">The Nogales team is comprised of two VR Counselors each with a specialty, one serving the severe mentally ill population and the other the Transition School to Work youth, and myself as the Supervisor. </w:t>
      </w:r>
    </w:p>
    <w:p w:rsidR="00FE2E09" w:rsidRPr="00E520C9" w:rsidRDefault="00FE2E09" w:rsidP="00FE2E09">
      <w:pPr>
        <w:pStyle w:val="ListParagraph"/>
        <w:numPr>
          <w:ilvl w:val="0"/>
          <w:numId w:val="20"/>
        </w:numPr>
        <w:jc w:val="both"/>
      </w:pPr>
      <w:r w:rsidRPr="00E520C9">
        <w:t xml:space="preserve">We are currently in the midst of hiring for a Rehabilitation Technician professional that can support the VR Counselors and our clients in the Nogales office. </w:t>
      </w:r>
    </w:p>
    <w:p w:rsidR="00FE2E09" w:rsidRPr="00E520C9" w:rsidRDefault="00FE2E09" w:rsidP="00FE2E09">
      <w:pPr>
        <w:pStyle w:val="ListParagraph"/>
        <w:numPr>
          <w:ilvl w:val="0"/>
          <w:numId w:val="20"/>
        </w:numPr>
        <w:jc w:val="both"/>
      </w:pPr>
      <w:r w:rsidRPr="00E520C9">
        <w:t>Job Retention Training launched in District 6 last month as a pilot project – internal JRT workshops are provided to interested clients who are then referred to an internal VR Employment Specialist who assists with their job searching needs.</w:t>
      </w:r>
    </w:p>
    <w:p w:rsidR="00FE2E09" w:rsidRPr="00E520C9" w:rsidRDefault="00FE2E09" w:rsidP="00244330">
      <w:pPr>
        <w:pStyle w:val="ListParagraph"/>
        <w:numPr>
          <w:ilvl w:val="0"/>
          <w:numId w:val="20"/>
        </w:numPr>
      </w:pPr>
      <w:r w:rsidRPr="00E520C9">
        <w:t xml:space="preserve">Positive note: We have seen an increase in referrals in all offices. </w:t>
      </w:r>
    </w:p>
    <w:p w:rsidR="00FE2E09" w:rsidRPr="00E520C9" w:rsidRDefault="00FE2E09" w:rsidP="00FE2E09">
      <w:pPr>
        <w:pStyle w:val="ListParagraph"/>
        <w:numPr>
          <w:ilvl w:val="0"/>
          <w:numId w:val="22"/>
        </w:numPr>
      </w:pPr>
      <w:r w:rsidRPr="00E520C9">
        <w:t>Partnerships with BH agencies continue – staffing weekly, BH outreach and quarterly administration meetings</w:t>
      </w:r>
    </w:p>
    <w:p w:rsidR="00FE2E09" w:rsidRPr="00E520C9" w:rsidRDefault="00FE2E09" w:rsidP="00FE2E09">
      <w:pPr>
        <w:pStyle w:val="ListParagraph"/>
        <w:numPr>
          <w:ilvl w:val="0"/>
          <w:numId w:val="22"/>
        </w:numPr>
      </w:pPr>
      <w:r w:rsidRPr="00E520C9">
        <w:t>Relationship building and planning more outreach in the Nogales High Schools, including Rio Rico H.S., Patagonia H.S. is a focus.</w:t>
      </w:r>
    </w:p>
    <w:p w:rsidR="00FE2E09" w:rsidRPr="00E520C9" w:rsidRDefault="00FE2E09" w:rsidP="00FE2E09">
      <w:pPr>
        <w:pStyle w:val="ListParagraph"/>
        <w:numPr>
          <w:ilvl w:val="0"/>
          <w:numId w:val="22"/>
        </w:numPr>
      </w:pPr>
      <w:r w:rsidRPr="00E520C9">
        <w:t>Outreach efforts as a whole in each community are a priority to generate new referrals.</w:t>
      </w:r>
    </w:p>
    <w:p w:rsidR="00FE2E09" w:rsidRPr="00E520C9" w:rsidRDefault="00FE2E09" w:rsidP="00FE2E09">
      <w:pPr>
        <w:pStyle w:val="ListParagraph"/>
        <w:numPr>
          <w:ilvl w:val="0"/>
          <w:numId w:val="22"/>
        </w:numPr>
      </w:pPr>
      <w:r w:rsidRPr="00E520C9">
        <w:t xml:space="preserve">We are focusing on community partnerships and tracking cross referrals between WIOA Title partners.  </w:t>
      </w:r>
    </w:p>
    <w:p w:rsidR="009D267D" w:rsidRDefault="009D267D" w:rsidP="00B12145">
      <w:pPr>
        <w:jc w:val="both"/>
        <w:rPr>
          <w:rFonts w:cstheme="minorHAnsi"/>
        </w:rPr>
      </w:pPr>
    </w:p>
    <w:p w:rsidR="009D267D" w:rsidRDefault="009D267D" w:rsidP="00B12145">
      <w:pPr>
        <w:jc w:val="both"/>
        <w:rPr>
          <w:rFonts w:cstheme="minorHAnsi"/>
        </w:rPr>
      </w:pPr>
    </w:p>
    <w:p w:rsidR="00357CE1" w:rsidRDefault="00256E1E" w:rsidP="00256E1E">
      <w:pPr>
        <w:jc w:val="both"/>
        <w:rPr>
          <w:rFonts w:cstheme="minorHAnsi"/>
        </w:rPr>
      </w:pPr>
      <w:r>
        <w:rPr>
          <w:rFonts w:cstheme="minorHAnsi"/>
          <w:b/>
        </w:rPr>
        <w:t>I</w:t>
      </w:r>
      <w:r w:rsidR="008C61A5" w:rsidRPr="00B12145">
        <w:rPr>
          <w:rFonts w:cstheme="minorHAnsi"/>
          <w:b/>
        </w:rPr>
        <w:t>.</w:t>
      </w:r>
      <w:r w:rsidR="005254E5">
        <w:rPr>
          <w:rFonts w:cstheme="minorHAnsi"/>
        </w:rPr>
        <w:tab/>
        <w:t xml:space="preserve">       </w:t>
      </w:r>
      <w:r w:rsidR="005254E5" w:rsidRPr="002107B1">
        <w:rPr>
          <w:rFonts w:cstheme="minorHAnsi"/>
          <w:b/>
          <w:u w:val="single"/>
        </w:rPr>
        <w:t>One Stop Operator</w:t>
      </w:r>
      <w:r w:rsidR="005254E5">
        <w:rPr>
          <w:rFonts w:cstheme="minorHAnsi"/>
        </w:rPr>
        <w:t xml:space="preserve"> – </w:t>
      </w:r>
      <w:r w:rsidR="00F65439">
        <w:rPr>
          <w:rFonts w:cstheme="minorHAnsi"/>
        </w:rPr>
        <w:t>Jim Mize</w:t>
      </w:r>
    </w:p>
    <w:p w:rsidR="00FE2E09" w:rsidRDefault="00FE2E09" w:rsidP="00FE2E09"/>
    <w:p w:rsidR="00FE2E09" w:rsidRDefault="00FE2E09" w:rsidP="00FE2E09">
      <w:pPr>
        <w:pStyle w:val="ListParagraph"/>
        <w:numPr>
          <w:ilvl w:val="0"/>
          <w:numId w:val="23"/>
        </w:numPr>
      </w:pPr>
      <w:r>
        <w:t>Not a lot of activity with the One Stop for the month of June. I did participate in a number of Zoom meetings with MSS consultant Melissa Wilson. She has been interviewing all of the WIOA Title Partners. One of the main subjects was the use of AJC. Her questions revolved around how much it is being used and what were the problems that case managers had with using the AJC program.</w:t>
      </w:r>
    </w:p>
    <w:p w:rsidR="00FE2E09" w:rsidRDefault="00BB7DEE" w:rsidP="00FE2E09">
      <w:pPr>
        <w:pStyle w:val="ListParagraph"/>
        <w:numPr>
          <w:ilvl w:val="0"/>
          <w:numId w:val="23"/>
        </w:numPr>
      </w:pPr>
      <w:r>
        <w:t>June 3</w:t>
      </w:r>
      <w:r w:rsidRPr="00FE2E09">
        <w:rPr>
          <w:vertAlign w:val="superscript"/>
        </w:rPr>
        <w:t>rd,</w:t>
      </w:r>
      <w:r w:rsidR="00FE2E09">
        <w:t xml:space="preserve"> I attended a Workforce GPS Zoom event that highlighted four organizations are assessing and developing soft skills for students and job seekers.</w:t>
      </w:r>
    </w:p>
    <w:p w:rsidR="00FE2E09" w:rsidRDefault="00FE2E09" w:rsidP="00FE2E09">
      <w:pPr>
        <w:pStyle w:val="ListParagraph"/>
        <w:numPr>
          <w:ilvl w:val="0"/>
          <w:numId w:val="23"/>
        </w:numPr>
      </w:pPr>
      <w:r>
        <w:t>June 9</w:t>
      </w:r>
      <w:r w:rsidRPr="00FE2E09">
        <w:rPr>
          <w:vertAlign w:val="superscript"/>
        </w:rPr>
        <w:t>th</w:t>
      </w:r>
      <w:r>
        <w:t>, 16</w:t>
      </w:r>
      <w:r w:rsidRPr="00FE2E09">
        <w:rPr>
          <w:vertAlign w:val="superscript"/>
        </w:rPr>
        <w:t>th</w:t>
      </w:r>
      <w:r>
        <w:t xml:space="preserve"> and 23</w:t>
      </w:r>
      <w:r w:rsidRPr="00FE2E09">
        <w:rPr>
          <w:vertAlign w:val="superscript"/>
        </w:rPr>
        <w:t>rd</w:t>
      </w:r>
      <w:r>
        <w:t xml:space="preserve"> and the 30</w:t>
      </w:r>
      <w:r w:rsidRPr="00FE2E09">
        <w:rPr>
          <w:vertAlign w:val="superscript"/>
        </w:rPr>
        <w:t>th</w:t>
      </w:r>
      <w:r>
        <w:t xml:space="preserve"> attended a Zoom session hosted by </w:t>
      </w:r>
      <w:proofErr w:type="spellStart"/>
      <w:r>
        <w:t>Jalensky</w:t>
      </w:r>
      <w:proofErr w:type="spellEnd"/>
      <w:r>
        <w:t xml:space="preserve"> Irons, Southern Arizona Business Services regional manager. Her weekly sessions highlight an industry presenter, talk about AJC roadblocks, Rapid Response Activities, Best practices and Initiatives as well as any Employer highlights.</w:t>
      </w:r>
    </w:p>
    <w:p w:rsidR="00FE2E09" w:rsidRDefault="00FE2E09" w:rsidP="00FE2E09">
      <w:pPr>
        <w:pStyle w:val="ListParagraph"/>
        <w:numPr>
          <w:ilvl w:val="0"/>
          <w:numId w:val="23"/>
        </w:numPr>
      </w:pPr>
      <w:r>
        <w:t>June 10</w:t>
      </w:r>
      <w:r w:rsidRPr="00FE2E09">
        <w:rPr>
          <w:vertAlign w:val="superscript"/>
        </w:rPr>
        <w:t>th</w:t>
      </w:r>
      <w:r>
        <w:t xml:space="preserve"> 2021</w:t>
      </w:r>
    </w:p>
    <w:p w:rsidR="00FE2E09" w:rsidRDefault="00FE2E09" w:rsidP="00FE2E09">
      <w:pPr>
        <w:pStyle w:val="ListParagraph"/>
        <w:numPr>
          <w:ilvl w:val="0"/>
          <w:numId w:val="23"/>
        </w:numPr>
      </w:pPr>
      <w:r>
        <w:t>I received the EO monitoring guide for planning year 2019as well as the notification of the EO Audit that would take place on the 17</w:t>
      </w:r>
      <w:r w:rsidRPr="00FE2E09">
        <w:rPr>
          <w:vertAlign w:val="superscript"/>
        </w:rPr>
        <w:t>th</w:t>
      </w:r>
      <w:r>
        <w:t xml:space="preserve"> of June.</w:t>
      </w:r>
    </w:p>
    <w:p w:rsidR="00FE2E09" w:rsidRDefault="00FE2E09" w:rsidP="00FE2E09">
      <w:pPr>
        <w:pStyle w:val="ListParagraph"/>
        <w:numPr>
          <w:ilvl w:val="0"/>
          <w:numId w:val="23"/>
        </w:numPr>
      </w:pPr>
      <w:r>
        <w:t xml:space="preserve">I familiarized myself with all of the EO requirements for the site as well as the Monitoring Guide. In addition to the monitoring guide and a detailed description of what the audit would consist of, there was a section that outlined the duties of the EO officer. </w:t>
      </w:r>
    </w:p>
    <w:p w:rsidR="00FE2E09" w:rsidRDefault="00FE2E09" w:rsidP="00FE2E09">
      <w:pPr>
        <w:pStyle w:val="ListParagraph"/>
        <w:numPr>
          <w:ilvl w:val="0"/>
          <w:numId w:val="23"/>
        </w:numPr>
      </w:pPr>
      <w:r>
        <w:lastRenderedPageBreak/>
        <w:t>I will be meeting with Irasema on the 14</w:t>
      </w:r>
      <w:r w:rsidRPr="00FE2E09">
        <w:rPr>
          <w:vertAlign w:val="superscript"/>
        </w:rPr>
        <w:t>th</w:t>
      </w:r>
      <w:r>
        <w:t xml:space="preserve"> of July to discuss in detail what the expectations of the site are, relative to my One Stop Operator position.</w:t>
      </w:r>
    </w:p>
    <w:p w:rsidR="00FE2E09" w:rsidRDefault="00FE2E09" w:rsidP="00FE2E09">
      <w:pPr>
        <w:pStyle w:val="ListParagraph"/>
        <w:numPr>
          <w:ilvl w:val="0"/>
          <w:numId w:val="23"/>
        </w:numPr>
      </w:pPr>
      <w:r>
        <w:t xml:space="preserve">I had a previous conflict with the timing of the audit and was not able to attend in person. </w:t>
      </w:r>
    </w:p>
    <w:p w:rsidR="00FE2E09" w:rsidRDefault="00FE2E09" w:rsidP="00FE2E09">
      <w:pPr>
        <w:pStyle w:val="ListParagraph"/>
        <w:numPr>
          <w:ilvl w:val="0"/>
          <w:numId w:val="23"/>
        </w:numPr>
      </w:pPr>
      <w:r>
        <w:t xml:space="preserve">I contacted Mary </w:t>
      </w:r>
      <w:proofErr w:type="spellStart"/>
      <w:r>
        <w:t>Boegemann</w:t>
      </w:r>
      <w:proofErr w:type="spellEnd"/>
      <w:r>
        <w:t>, State Director of Vocational Rehabilitation. Regarding a malfunctioning computer that is used by disabled personnel.</w:t>
      </w:r>
    </w:p>
    <w:p w:rsidR="006A63D2" w:rsidRDefault="006A63D2" w:rsidP="00FE2E09">
      <w:pPr>
        <w:pStyle w:val="ListParagraph"/>
        <w:numPr>
          <w:ilvl w:val="0"/>
          <w:numId w:val="23"/>
        </w:numPr>
      </w:pPr>
      <w:r>
        <w:t xml:space="preserve">As per request from Board Chair, a presentation will be provided to all LWDB members for a refresher </w:t>
      </w:r>
      <w:r w:rsidR="002725A9">
        <w:t xml:space="preserve">on </w:t>
      </w:r>
      <w:r>
        <w:t xml:space="preserve">WIOA 101. </w:t>
      </w:r>
      <w:r w:rsidR="002725A9">
        <w:t xml:space="preserve">As per recommendation from OSO J. Mize maybe </w:t>
      </w:r>
      <w:r w:rsidR="0016001B">
        <w:t xml:space="preserve">provide presentation on thumb </w:t>
      </w:r>
      <w:r w:rsidR="002725A9">
        <w:t>drive for each board member.</w:t>
      </w:r>
    </w:p>
    <w:p w:rsidR="00B12145" w:rsidRPr="00256E1E" w:rsidRDefault="00B12145" w:rsidP="00256E1E">
      <w:pPr>
        <w:pStyle w:val="BodyTextBullet"/>
        <w:numPr>
          <w:ilvl w:val="0"/>
          <w:numId w:val="0"/>
        </w:numPr>
        <w:spacing w:before="0" w:after="0"/>
        <w:ind w:left="360" w:firstLine="2520"/>
        <w:jc w:val="both"/>
        <w:rPr>
          <w:rFonts w:asciiTheme="minorHAnsi" w:eastAsiaTheme="minorEastAsia" w:hAnsiTheme="minorHAnsi" w:cstheme="minorHAnsi"/>
          <w:snapToGrid/>
          <w:sz w:val="22"/>
          <w:szCs w:val="22"/>
        </w:rPr>
      </w:pPr>
    </w:p>
    <w:p w:rsidR="00B12145" w:rsidRPr="00906151" w:rsidRDefault="00B12145" w:rsidP="00FB01E1">
      <w:pPr>
        <w:pStyle w:val="BodyTextBullet"/>
        <w:numPr>
          <w:ilvl w:val="0"/>
          <w:numId w:val="0"/>
        </w:numPr>
        <w:spacing w:before="0" w:after="0"/>
        <w:ind w:left="1416"/>
        <w:jc w:val="both"/>
        <w:rPr>
          <w:rFonts w:asciiTheme="minorHAnsi" w:hAnsiTheme="minorHAnsi" w:cstheme="minorHAnsi"/>
          <w:sz w:val="22"/>
          <w:szCs w:val="22"/>
        </w:rPr>
      </w:pPr>
    </w:p>
    <w:p w:rsidR="00B12145" w:rsidRDefault="00A46BCC" w:rsidP="00A46BCC">
      <w:pPr>
        <w:rPr>
          <w:rFonts w:cstheme="minorHAnsi"/>
          <w:b/>
        </w:rPr>
      </w:pPr>
      <w:r>
        <w:rPr>
          <w:rFonts w:cstheme="minorHAnsi"/>
          <w:b/>
        </w:rPr>
        <w:t>J</w:t>
      </w:r>
      <w:r w:rsidR="008B6764">
        <w:rPr>
          <w:rFonts w:cstheme="minorHAnsi"/>
          <w:b/>
        </w:rPr>
        <w:t>.</w:t>
      </w:r>
      <w:r>
        <w:rPr>
          <w:rFonts w:cstheme="minorHAnsi"/>
          <w:b/>
        </w:rPr>
        <w:tab/>
      </w:r>
      <w:r w:rsidRPr="00FE2E09">
        <w:rPr>
          <w:rFonts w:cstheme="minorHAnsi"/>
          <w:b/>
          <w:u w:val="single"/>
        </w:rPr>
        <w:t>Board Reports-</w:t>
      </w:r>
    </w:p>
    <w:p w:rsidR="00B12145" w:rsidRDefault="00B12145" w:rsidP="00E66010">
      <w:pPr>
        <w:ind w:left="1080" w:hanging="360"/>
        <w:rPr>
          <w:rFonts w:cstheme="minorHAnsi"/>
          <w:b/>
        </w:rPr>
      </w:pPr>
    </w:p>
    <w:p w:rsidR="00A6047B" w:rsidRPr="00A6047B" w:rsidRDefault="00812D3C" w:rsidP="00A46BCC">
      <w:pPr>
        <w:pStyle w:val="ListParagraph"/>
        <w:numPr>
          <w:ilvl w:val="0"/>
          <w:numId w:val="15"/>
        </w:numPr>
        <w:rPr>
          <w:rFonts w:cstheme="minorHAnsi"/>
          <w:b/>
        </w:rPr>
      </w:pPr>
      <w:r w:rsidRPr="00A6047B">
        <w:rPr>
          <w:rFonts w:cstheme="minorHAnsi"/>
          <w:b/>
        </w:rPr>
        <w:t>C. Young</w:t>
      </w:r>
      <w:r w:rsidR="00A6047B" w:rsidRPr="00A6047B">
        <w:rPr>
          <w:rFonts w:cstheme="minorHAnsi"/>
          <w:b/>
        </w:rPr>
        <w:t xml:space="preserve"> -</w:t>
      </w:r>
      <w:r w:rsidR="00A6047B">
        <w:rPr>
          <w:rFonts w:cstheme="minorHAnsi"/>
          <w:b/>
        </w:rPr>
        <w:tab/>
      </w:r>
      <w:r w:rsidR="00A6047B" w:rsidRPr="00812D3C">
        <w:rPr>
          <w:rFonts w:cstheme="minorHAnsi"/>
        </w:rPr>
        <w:t xml:space="preserve">SCC </w:t>
      </w:r>
      <w:r w:rsidR="002725A9" w:rsidRPr="00812D3C">
        <w:rPr>
          <w:rFonts w:cstheme="minorHAnsi"/>
        </w:rPr>
        <w:t>Superintendents</w:t>
      </w:r>
      <w:r w:rsidR="00A6047B" w:rsidRPr="00812D3C">
        <w:rPr>
          <w:rFonts w:cstheme="minorHAnsi"/>
        </w:rPr>
        <w:t xml:space="preserve"> office just finished </w:t>
      </w:r>
      <w:r w:rsidR="002725A9" w:rsidRPr="00812D3C">
        <w:rPr>
          <w:rFonts w:cstheme="minorHAnsi"/>
        </w:rPr>
        <w:t xml:space="preserve">13 summer camps.  </w:t>
      </w:r>
      <w:r w:rsidR="0016001B">
        <w:rPr>
          <w:rFonts w:cstheme="minorHAnsi"/>
        </w:rPr>
        <w:t>As a</w:t>
      </w:r>
      <w:r w:rsidR="00C512C6">
        <w:rPr>
          <w:rFonts w:cstheme="minorHAnsi"/>
        </w:rPr>
        <w:t xml:space="preserve"> f</w:t>
      </w:r>
      <w:r w:rsidR="002725A9" w:rsidRPr="00812D3C">
        <w:rPr>
          <w:rFonts w:cstheme="minorHAnsi"/>
        </w:rPr>
        <w:t xml:space="preserve">iscal agent for School District </w:t>
      </w:r>
      <w:r w:rsidR="00C512C6">
        <w:rPr>
          <w:rFonts w:cstheme="minorHAnsi"/>
        </w:rPr>
        <w:t>have been busy working on</w:t>
      </w:r>
      <w:r w:rsidR="002725A9" w:rsidRPr="00812D3C">
        <w:rPr>
          <w:rFonts w:cstheme="minorHAnsi"/>
        </w:rPr>
        <w:t xml:space="preserve"> tax rates.  </w:t>
      </w:r>
      <w:r w:rsidR="0016001B">
        <w:rPr>
          <w:rFonts w:cstheme="minorHAnsi"/>
        </w:rPr>
        <w:t>A m</w:t>
      </w:r>
      <w:r w:rsidRPr="00812D3C">
        <w:rPr>
          <w:rFonts w:cstheme="minorHAnsi"/>
        </w:rPr>
        <w:t xml:space="preserve">eeting with </w:t>
      </w:r>
      <w:r w:rsidR="0016001B">
        <w:rPr>
          <w:rFonts w:cstheme="minorHAnsi"/>
        </w:rPr>
        <w:t xml:space="preserve">all </w:t>
      </w:r>
      <w:r w:rsidRPr="00812D3C">
        <w:rPr>
          <w:rFonts w:cstheme="minorHAnsi"/>
        </w:rPr>
        <w:t>schools and Mariposa</w:t>
      </w:r>
      <w:r w:rsidR="0016001B">
        <w:rPr>
          <w:rFonts w:cstheme="minorHAnsi"/>
        </w:rPr>
        <w:t xml:space="preserve"> Clinic</w:t>
      </w:r>
      <w:r w:rsidRPr="00812D3C">
        <w:rPr>
          <w:rFonts w:cstheme="minorHAnsi"/>
        </w:rPr>
        <w:t xml:space="preserve"> will be </w:t>
      </w:r>
      <w:r w:rsidR="0083226C">
        <w:rPr>
          <w:rFonts w:cstheme="minorHAnsi"/>
        </w:rPr>
        <w:t>held</w:t>
      </w:r>
      <w:r w:rsidRPr="00812D3C">
        <w:rPr>
          <w:rFonts w:cstheme="minorHAnsi"/>
        </w:rPr>
        <w:t xml:space="preserve"> Monday to </w:t>
      </w:r>
      <w:r w:rsidR="0083226C">
        <w:rPr>
          <w:rFonts w:cstheme="minorHAnsi"/>
        </w:rPr>
        <w:t>discuss</w:t>
      </w:r>
      <w:r w:rsidRPr="00812D3C">
        <w:rPr>
          <w:rFonts w:cstheme="minorHAnsi"/>
        </w:rPr>
        <w:t xml:space="preserve"> the best way to approach the new school year.</w:t>
      </w:r>
    </w:p>
    <w:p w:rsidR="00345612" w:rsidRPr="00A46BCC" w:rsidRDefault="00014CC5" w:rsidP="00A46BCC">
      <w:pPr>
        <w:pStyle w:val="ListParagraph"/>
        <w:numPr>
          <w:ilvl w:val="0"/>
          <w:numId w:val="15"/>
        </w:numPr>
        <w:rPr>
          <w:rFonts w:cstheme="minorHAnsi"/>
        </w:rPr>
      </w:pPr>
      <w:r w:rsidRPr="00A46BCC">
        <w:rPr>
          <w:rFonts w:cstheme="minorHAnsi"/>
          <w:b/>
        </w:rPr>
        <w:t>R. Brennen</w:t>
      </w:r>
      <w:r w:rsidR="00C638F9" w:rsidRPr="00A46BCC">
        <w:rPr>
          <w:rFonts w:cstheme="minorHAnsi"/>
          <w:b/>
        </w:rPr>
        <w:t xml:space="preserve"> – </w:t>
      </w:r>
      <w:r w:rsidR="00244330">
        <w:rPr>
          <w:rFonts w:cstheme="minorHAnsi"/>
        </w:rPr>
        <w:t xml:space="preserve">Thanked M. Cervantes and </w:t>
      </w:r>
      <w:r w:rsidR="00C512C6">
        <w:rPr>
          <w:rFonts w:cstheme="minorHAnsi"/>
        </w:rPr>
        <w:t>I. Olvera</w:t>
      </w:r>
      <w:r w:rsidR="00244330">
        <w:rPr>
          <w:rFonts w:cstheme="minorHAnsi"/>
        </w:rPr>
        <w:t xml:space="preserve"> for the</w:t>
      </w:r>
      <w:r w:rsidR="00C512C6">
        <w:rPr>
          <w:rFonts w:cstheme="minorHAnsi"/>
        </w:rPr>
        <w:t xml:space="preserve"> one on one WIOA overview.</w:t>
      </w:r>
      <w:r w:rsidR="00244330">
        <w:rPr>
          <w:rFonts w:cstheme="minorHAnsi"/>
        </w:rPr>
        <w:t xml:space="preserve"> </w:t>
      </w:r>
    </w:p>
    <w:p w:rsidR="00014CC5" w:rsidRPr="00A46BCC" w:rsidRDefault="00383A4B" w:rsidP="00A46BCC">
      <w:pPr>
        <w:pStyle w:val="ListParagraph"/>
        <w:numPr>
          <w:ilvl w:val="0"/>
          <w:numId w:val="15"/>
        </w:numPr>
        <w:rPr>
          <w:rFonts w:cstheme="minorHAnsi"/>
        </w:rPr>
      </w:pPr>
      <w:r w:rsidRPr="00A46BCC">
        <w:rPr>
          <w:rFonts w:cstheme="minorHAnsi"/>
          <w:b/>
        </w:rPr>
        <w:t>L. Doyle</w:t>
      </w:r>
      <w:r w:rsidR="0058142F" w:rsidRPr="00A46BCC">
        <w:rPr>
          <w:rFonts w:cstheme="minorHAnsi"/>
          <w:b/>
        </w:rPr>
        <w:t xml:space="preserve">: </w:t>
      </w:r>
      <w:r w:rsidR="0058142F" w:rsidRPr="00A46BCC">
        <w:rPr>
          <w:rFonts w:cstheme="minorHAnsi"/>
        </w:rPr>
        <w:t xml:space="preserve">New real estate sales are going up in the county. </w:t>
      </w:r>
      <w:r w:rsidR="00812D3C">
        <w:rPr>
          <w:rFonts w:cstheme="minorHAnsi"/>
        </w:rPr>
        <w:t>Last month a lot of the sales had fallen due to the price of homes going up and people not qualifying.</w:t>
      </w:r>
    </w:p>
    <w:p w:rsidR="007F10D3" w:rsidRPr="007F10D3" w:rsidRDefault="00244330" w:rsidP="00A46BCC">
      <w:pPr>
        <w:pStyle w:val="ListParagraph"/>
        <w:numPr>
          <w:ilvl w:val="0"/>
          <w:numId w:val="15"/>
        </w:numPr>
        <w:rPr>
          <w:rFonts w:cstheme="minorHAnsi"/>
        </w:rPr>
      </w:pPr>
      <w:r>
        <w:rPr>
          <w:rFonts w:cstheme="minorHAnsi"/>
          <w:b/>
        </w:rPr>
        <w:t>N. Lucero</w:t>
      </w:r>
      <w:r w:rsidR="007F10D3">
        <w:rPr>
          <w:rFonts w:cstheme="minorHAnsi"/>
        </w:rPr>
        <w:t xml:space="preserve"> – </w:t>
      </w:r>
      <w:r>
        <w:rPr>
          <w:rFonts w:cstheme="minorHAnsi"/>
        </w:rPr>
        <w:t>Nothing to report</w:t>
      </w:r>
    </w:p>
    <w:p w:rsidR="00D21E0D" w:rsidRPr="00244330" w:rsidRDefault="0058142F" w:rsidP="00244330">
      <w:pPr>
        <w:pStyle w:val="ListParagraph"/>
        <w:ind w:left="1080" w:firstLine="0"/>
        <w:rPr>
          <w:rFonts w:eastAsia="Calibri" w:cstheme="minorHAnsi"/>
          <w:b/>
        </w:rPr>
      </w:pPr>
      <w:r w:rsidRPr="006F60BE">
        <w:rPr>
          <w:rFonts w:cstheme="minorHAnsi"/>
          <w:b/>
        </w:rPr>
        <w:t>T. McAlpin</w:t>
      </w:r>
      <w:r w:rsidR="00F65439" w:rsidRPr="006F60BE">
        <w:rPr>
          <w:rFonts w:eastAsia="Calibri" w:cstheme="minorHAnsi"/>
          <w:b/>
        </w:rPr>
        <w:t>-</w:t>
      </w:r>
      <w:r w:rsidR="00547ED6" w:rsidRPr="006F60BE">
        <w:rPr>
          <w:rFonts w:eastAsia="Calibri" w:cstheme="minorHAnsi"/>
          <w:b/>
        </w:rPr>
        <w:t xml:space="preserve"> </w:t>
      </w:r>
      <w:r w:rsidR="00812D3C" w:rsidRPr="00812D3C">
        <w:rPr>
          <w:rFonts w:eastAsia="Calibri" w:cstheme="minorHAnsi"/>
        </w:rPr>
        <w:t>Question concerning Veteran Services, the last meeting some repr</w:t>
      </w:r>
      <w:r w:rsidR="00812D3C">
        <w:rPr>
          <w:rFonts w:eastAsia="Calibri" w:cstheme="minorHAnsi"/>
        </w:rPr>
        <w:t>esentatives from Tucson present</w:t>
      </w:r>
      <w:r w:rsidR="0083226C">
        <w:rPr>
          <w:rFonts w:eastAsia="Calibri" w:cstheme="minorHAnsi"/>
        </w:rPr>
        <w:t>ed</w:t>
      </w:r>
      <w:r w:rsidR="00812D3C">
        <w:rPr>
          <w:rFonts w:eastAsia="Calibri" w:cstheme="minorHAnsi"/>
        </w:rPr>
        <w:t xml:space="preserve">, are </w:t>
      </w:r>
      <w:r w:rsidR="00244330">
        <w:rPr>
          <w:rFonts w:eastAsia="Calibri" w:cstheme="minorHAnsi"/>
        </w:rPr>
        <w:t>there</w:t>
      </w:r>
      <w:r w:rsidR="00812D3C">
        <w:rPr>
          <w:rFonts w:eastAsia="Calibri" w:cstheme="minorHAnsi"/>
        </w:rPr>
        <w:t xml:space="preserve"> any up</w:t>
      </w:r>
      <w:r w:rsidR="00812D3C" w:rsidRPr="00812D3C">
        <w:rPr>
          <w:rFonts w:eastAsia="Calibri" w:cstheme="minorHAnsi"/>
        </w:rPr>
        <w:t>date</w:t>
      </w:r>
      <w:r w:rsidR="00C512C6">
        <w:rPr>
          <w:rFonts w:eastAsia="Calibri" w:cstheme="minorHAnsi"/>
        </w:rPr>
        <w:t>s</w:t>
      </w:r>
      <w:r w:rsidR="00812D3C" w:rsidRPr="00812D3C">
        <w:rPr>
          <w:rFonts w:eastAsia="Calibri" w:cstheme="minorHAnsi"/>
        </w:rPr>
        <w:t xml:space="preserve">? </w:t>
      </w:r>
      <w:r w:rsidR="00C512C6">
        <w:rPr>
          <w:rFonts w:eastAsia="Calibri" w:cstheme="minorHAnsi"/>
        </w:rPr>
        <w:t xml:space="preserve"> </w:t>
      </w:r>
      <w:r w:rsidR="00812D3C" w:rsidRPr="00812D3C">
        <w:rPr>
          <w:rFonts w:eastAsia="Calibri" w:cstheme="minorHAnsi"/>
        </w:rPr>
        <w:t>V. Cardenas will contact Tom and talk offline.</w:t>
      </w:r>
      <w:r w:rsidR="00812D3C">
        <w:rPr>
          <w:rFonts w:eastAsia="Calibri" w:cstheme="minorHAnsi"/>
          <w:b/>
        </w:rPr>
        <w:t xml:space="preserve"> </w:t>
      </w:r>
      <w:r w:rsidR="00812D3C" w:rsidRPr="00812D3C">
        <w:rPr>
          <w:rFonts w:eastAsia="Calibri" w:cstheme="minorHAnsi"/>
        </w:rPr>
        <w:t>Would like to Congratulate Karen king on the start up on the Apprenticeship program.  39 individuals will be starting</w:t>
      </w:r>
      <w:r w:rsidR="00812D3C" w:rsidRPr="00812D3C">
        <w:rPr>
          <w:rFonts w:eastAsia="Calibri" w:cstheme="minorHAnsi"/>
          <w:b/>
        </w:rPr>
        <w:t xml:space="preserve">.  </w:t>
      </w:r>
      <w:r w:rsidR="00812D3C" w:rsidRPr="00812D3C">
        <w:rPr>
          <w:rFonts w:eastAsia="Calibri" w:cstheme="minorHAnsi"/>
        </w:rPr>
        <w:t xml:space="preserve">Also T. McAlpin stated he has been working with the Santa Cruz Training Center in a new program where they send out a work crew to clean </w:t>
      </w:r>
      <w:r w:rsidR="00244330" w:rsidRPr="00812D3C">
        <w:rPr>
          <w:rFonts w:eastAsia="Calibri" w:cstheme="minorHAnsi"/>
        </w:rPr>
        <w:t>debris</w:t>
      </w:r>
      <w:r w:rsidR="00812D3C" w:rsidRPr="00812D3C">
        <w:rPr>
          <w:rFonts w:eastAsia="Calibri" w:cstheme="minorHAnsi"/>
        </w:rPr>
        <w:t xml:space="preserve">, do yard work.  Would love to have One Stop to have program in mind for anyone who needs up keep and maintenance. </w:t>
      </w:r>
    </w:p>
    <w:p w:rsidR="00244330" w:rsidRDefault="00244330" w:rsidP="0092342B">
      <w:pPr>
        <w:pStyle w:val="ListParagraph"/>
        <w:numPr>
          <w:ilvl w:val="0"/>
          <w:numId w:val="15"/>
        </w:numPr>
        <w:rPr>
          <w:rFonts w:eastAsia="Calibri" w:cstheme="minorHAnsi"/>
          <w:b/>
        </w:rPr>
      </w:pPr>
      <w:r>
        <w:rPr>
          <w:rFonts w:cstheme="minorHAnsi"/>
          <w:b/>
        </w:rPr>
        <w:t>D.</w:t>
      </w:r>
      <w:r>
        <w:rPr>
          <w:rFonts w:eastAsia="Calibri" w:cstheme="minorHAnsi"/>
          <w:b/>
        </w:rPr>
        <w:t xml:space="preserve"> Doyle:  </w:t>
      </w:r>
      <w:r w:rsidRPr="00C512C6">
        <w:rPr>
          <w:rFonts w:eastAsia="Calibri" w:cstheme="minorHAnsi"/>
        </w:rPr>
        <w:t>Question on Veterans and the transportation needs was asked</w:t>
      </w:r>
      <w:r w:rsidR="00C512C6">
        <w:rPr>
          <w:rFonts w:eastAsia="Calibri" w:cstheme="minorHAnsi"/>
        </w:rPr>
        <w:t>.</w:t>
      </w:r>
      <w:r w:rsidRPr="00C512C6">
        <w:rPr>
          <w:rFonts w:eastAsia="Calibri" w:cstheme="minorHAnsi"/>
        </w:rPr>
        <w:t xml:space="preserve"> V. Cardenas explained once more </w:t>
      </w:r>
      <w:r w:rsidR="00C512C6">
        <w:rPr>
          <w:rFonts w:eastAsia="Calibri" w:cstheme="minorHAnsi"/>
        </w:rPr>
        <w:t xml:space="preserve">the limits to what services a </w:t>
      </w:r>
      <w:r w:rsidRPr="00C512C6">
        <w:rPr>
          <w:rFonts w:eastAsia="Calibri" w:cstheme="minorHAnsi"/>
        </w:rPr>
        <w:t>Veteran Rep</w:t>
      </w:r>
      <w:r w:rsidR="00C512C6">
        <w:rPr>
          <w:rFonts w:eastAsia="Calibri" w:cstheme="minorHAnsi"/>
        </w:rPr>
        <w:t>resentative</w:t>
      </w:r>
      <w:r w:rsidRPr="00C512C6">
        <w:rPr>
          <w:rFonts w:eastAsia="Calibri" w:cstheme="minorHAnsi"/>
        </w:rPr>
        <w:t xml:space="preserve"> a</w:t>
      </w:r>
      <w:r w:rsidR="00C512C6">
        <w:rPr>
          <w:rFonts w:eastAsia="Calibri" w:cstheme="minorHAnsi"/>
        </w:rPr>
        <w:t>t One Stop is limited to do.</w:t>
      </w:r>
    </w:p>
    <w:p w:rsidR="00244330" w:rsidRPr="006F60BE" w:rsidRDefault="00244330" w:rsidP="0092342B">
      <w:pPr>
        <w:pStyle w:val="ListParagraph"/>
        <w:numPr>
          <w:ilvl w:val="0"/>
          <w:numId w:val="15"/>
        </w:numPr>
        <w:rPr>
          <w:rFonts w:eastAsia="Calibri" w:cstheme="minorHAnsi"/>
          <w:b/>
        </w:rPr>
      </w:pPr>
      <w:r>
        <w:rPr>
          <w:rFonts w:cstheme="minorHAnsi"/>
          <w:b/>
        </w:rPr>
        <w:t>D.</w:t>
      </w:r>
      <w:r>
        <w:rPr>
          <w:rFonts w:eastAsia="Calibri" w:cstheme="minorHAnsi"/>
          <w:b/>
        </w:rPr>
        <w:t xml:space="preserve"> Sanchez:  </w:t>
      </w:r>
      <w:r w:rsidRPr="00C512C6">
        <w:rPr>
          <w:rFonts w:eastAsia="Calibri" w:cstheme="minorHAnsi"/>
        </w:rPr>
        <w:t>Shared Rio Rico Fire District is looking for a Human Resources Assistant and will share</w:t>
      </w:r>
      <w:r w:rsidR="00C512C6">
        <w:rPr>
          <w:rFonts w:eastAsia="Calibri" w:cstheme="minorHAnsi"/>
        </w:rPr>
        <w:t xml:space="preserve"> information </w:t>
      </w:r>
      <w:r w:rsidRPr="00C512C6">
        <w:rPr>
          <w:rFonts w:eastAsia="Calibri" w:cstheme="minorHAnsi"/>
        </w:rPr>
        <w:t>with staff here at the One Stop to help spread the word out.</w:t>
      </w:r>
    </w:p>
    <w:p w:rsidR="00C60F84" w:rsidRPr="00C60F84" w:rsidRDefault="00C60F84" w:rsidP="00C60F84">
      <w:pPr>
        <w:rPr>
          <w:rFonts w:eastAsia="Calibri" w:cstheme="minorHAnsi"/>
        </w:rPr>
      </w:pPr>
    </w:p>
    <w:p w:rsidR="00271A1B" w:rsidRPr="00906151" w:rsidRDefault="00A46BCC" w:rsidP="00A46BCC">
      <w:pPr>
        <w:rPr>
          <w:rFonts w:cstheme="minorHAnsi"/>
          <w:b/>
        </w:rPr>
      </w:pPr>
      <w:r>
        <w:rPr>
          <w:rFonts w:cstheme="minorHAnsi"/>
          <w:b/>
        </w:rPr>
        <w:t>K</w:t>
      </w:r>
      <w:r w:rsidR="008B62FA" w:rsidRPr="00906151">
        <w:rPr>
          <w:rFonts w:cstheme="minorHAnsi"/>
          <w:b/>
        </w:rPr>
        <w:t>.</w:t>
      </w:r>
      <w:r w:rsidR="00271A1B" w:rsidRPr="00906151">
        <w:rPr>
          <w:rFonts w:cstheme="minorHAnsi"/>
          <w:b/>
        </w:rPr>
        <w:tab/>
        <w:t xml:space="preserve">Next Meeting </w:t>
      </w:r>
      <w:r w:rsidR="00770337" w:rsidRPr="00906151">
        <w:rPr>
          <w:rFonts w:cstheme="minorHAnsi"/>
          <w:b/>
        </w:rPr>
        <w:t>–</w:t>
      </w:r>
      <w:r w:rsidR="00271A1B" w:rsidRPr="00906151">
        <w:rPr>
          <w:rFonts w:cstheme="minorHAnsi"/>
          <w:b/>
        </w:rPr>
        <w:t xml:space="preserve"> </w:t>
      </w:r>
      <w:r w:rsidR="00244330">
        <w:rPr>
          <w:rFonts w:cstheme="minorHAnsi"/>
          <w:b/>
        </w:rPr>
        <w:t>September 08</w:t>
      </w:r>
      <w:r w:rsidR="003E4EBE">
        <w:rPr>
          <w:rFonts w:cstheme="minorHAnsi"/>
          <w:b/>
        </w:rPr>
        <w:t>, 202</w:t>
      </w:r>
      <w:r w:rsidR="00F65439">
        <w:rPr>
          <w:rFonts w:cstheme="minorHAnsi"/>
          <w:b/>
        </w:rPr>
        <w:t>1</w:t>
      </w:r>
      <w:r w:rsidR="003E4EBE">
        <w:rPr>
          <w:rFonts w:cstheme="minorHAnsi"/>
          <w:b/>
        </w:rPr>
        <w:t xml:space="preserve"> via Zoom at </w:t>
      </w:r>
      <w:r w:rsidR="008C61A5">
        <w:rPr>
          <w:rFonts w:cstheme="minorHAnsi"/>
          <w:b/>
        </w:rPr>
        <w:t>12:00 noon</w:t>
      </w:r>
    </w:p>
    <w:p w:rsidR="00271A1B" w:rsidRPr="00906151" w:rsidRDefault="00271A1B" w:rsidP="00EA6F85">
      <w:pPr>
        <w:ind w:left="1080" w:hanging="720"/>
        <w:rPr>
          <w:rFonts w:cstheme="minorHAnsi"/>
          <w:b/>
        </w:rPr>
      </w:pPr>
    </w:p>
    <w:p w:rsidR="00FF384A" w:rsidRPr="00906151" w:rsidRDefault="00A46BCC" w:rsidP="00A46BCC">
      <w:pPr>
        <w:rPr>
          <w:rFonts w:cstheme="minorHAnsi"/>
        </w:rPr>
      </w:pPr>
      <w:r>
        <w:rPr>
          <w:rFonts w:cstheme="minorHAnsi"/>
          <w:b/>
        </w:rPr>
        <w:t>L</w:t>
      </w:r>
      <w:r w:rsidR="007276FA">
        <w:rPr>
          <w:rFonts w:cstheme="minorHAnsi"/>
          <w:b/>
        </w:rPr>
        <w:t>.</w:t>
      </w:r>
      <w:r w:rsidR="00271A1B" w:rsidRPr="00906151">
        <w:rPr>
          <w:rFonts w:cstheme="minorHAnsi"/>
          <w:b/>
        </w:rPr>
        <w:tab/>
        <w:t xml:space="preserve">Adjournment  </w:t>
      </w:r>
      <w:r w:rsidR="002D0483" w:rsidRPr="00906151">
        <w:rPr>
          <w:rFonts w:cstheme="minorHAnsi"/>
          <w:b/>
        </w:rPr>
        <w:t xml:space="preserve"> </w:t>
      </w:r>
    </w:p>
    <w:p w:rsidR="00526ED3" w:rsidRPr="00F65439" w:rsidRDefault="00244330" w:rsidP="008C61A5">
      <w:pPr>
        <w:pStyle w:val="ListParagraph"/>
        <w:numPr>
          <w:ilvl w:val="0"/>
          <w:numId w:val="5"/>
        </w:numPr>
        <w:rPr>
          <w:rFonts w:cstheme="minorHAnsi"/>
        </w:rPr>
      </w:pPr>
      <w:r>
        <w:rPr>
          <w:rFonts w:cstheme="minorHAnsi"/>
        </w:rPr>
        <w:t>D. Doyle</w:t>
      </w:r>
      <w:r w:rsidR="00DA039D" w:rsidRPr="00F65439">
        <w:rPr>
          <w:rFonts w:cstheme="minorHAnsi"/>
        </w:rPr>
        <w:t xml:space="preserve"> </w:t>
      </w:r>
      <w:r w:rsidR="008C73DE" w:rsidRPr="00F65439">
        <w:rPr>
          <w:rFonts w:cstheme="minorHAnsi"/>
        </w:rPr>
        <w:t>m</w:t>
      </w:r>
      <w:r w:rsidR="009056DB" w:rsidRPr="00F65439">
        <w:rPr>
          <w:rFonts w:cstheme="minorHAnsi"/>
        </w:rPr>
        <w:t>otion</w:t>
      </w:r>
      <w:r w:rsidR="008C73DE" w:rsidRPr="00F65439">
        <w:rPr>
          <w:rFonts w:cstheme="minorHAnsi"/>
        </w:rPr>
        <w:t>ed</w:t>
      </w:r>
      <w:r w:rsidR="009056DB" w:rsidRPr="00F65439">
        <w:rPr>
          <w:rFonts w:cstheme="minorHAnsi"/>
        </w:rPr>
        <w:t xml:space="preserve"> t</w:t>
      </w:r>
      <w:r w:rsidR="007276FA" w:rsidRPr="00F65439">
        <w:rPr>
          <w:rFonts w:cstheme="minorHAnsi"/>
        </w:rPr>
        <w:t>o adjourn the meeting</w:t>
      </w:r>
      <w:r w:rsidR="003E4EBE" w:rsidRPr="00F65439">
        <w:rPr>
          <w:rFonts w:cstheme="minorHAnsi"/>
        </w:rPr>
        <w:t>, seconded</w:t>
      </w:r>
      <w:r w:rsidR="009056DB" w:rsidRPr="00F65439">
        <w:rPr>
          <w:rFonts w:cstheme="minorHAnsi"/>
        </w:rPr>
        <w:t xml:space="preserve"> by </w:t>
      </w:r>
      <w:r>
        <w:rPr>
          <w:rFonts w:cstheme="minorHAnsi"/>
        </w:rPr>
        <w:t>R. Brennan</w:t>
      </w:r>
      <w:r w:rsidR="00270DF7" w:rsidRPr="00F65439">
        <w:rPr>
          <w:rFonts w:cstheme="minorHAnsi"/>
        </w:rPr>
        <w:t xml:space="preserve"> </w:t>
      </w:r>
      <w:r w:rsidR="009056DB" w:rsidRPr="00F65439">
        <w:rPr>
          <w:rFonts w:cstheme="minorHAnsi"/>
        </w:rPr>
        <w:t xml:space="preserve">and </w:t>
      </w:r>
      <w:r w:rsidR="00A65067" w:rsidRPr="00F65439">
        <w:rPr>
          <w:rFonts w:cstheme="minorHAnsi"/>
        </w:rPr>
        <w:t>unanimously approved. T</w:t>
      </w:r>
      <w:r w:rsidR="009056DB" w:rsidRPr="00F65439">
        <w:rPr>
          <w:rFonts w:cstheme="minorHAnsi"/>
        </w:rPr>
        <w:t>he</w:t>
      </w:r>
      <w:r w:rsidR="00A52B17" w:rsidRPr="00F65439">
        <w:rPr>
          <w:rFonts w:cstheme="minorHAnsi"/>
        </w:rPr>
        <w:t xml:space="preserve"> </w:t>
      </w:r>
      <w:r w:rsidR="005626BC" w:rsidRPr="00F65439">
        <w:rPr>
          <w:rFonts w:cstheme="minorHAnsi"/>
        </w:rPr>
        <w:t>m</w:t>
      </w:r>
      <w:r w:rsidR="007276FA" w:rsidRPr="00F65439">
        <w:rPr>
          <w:rFonts w:cstheme="minorHAnsi"/>
        </w:rPr>
        <w:t xml:space="preserve">eeting </w:t>
      </w:r>
      <w:r w:rsidR="00B028A7" w:rsidRPr="00F65439">
        <w:rPr>
          <w:rFonts w:cstheme="minorHAnsi"/>
        </w:rPr>
        <w:t xml:space="preserve">adjourned at </w:t>
      </w:r>
      <w:r w:rsidR="00F65439" w:rsidRPr="00F65439">
        <w:rPr>
          <w:rFonts w:cstheme="minorHAnsi"/>
        </w:rPr>
        <w:t>1:</w:t>
      </w:r>
      <w:r w:rsidR="0058142F">
        <w:rPr>
          <w:rFonts w:cstheme="minorHAnsi"/>
        </w:rPr>
        <w:t>1</w:t>
      </w:r>
      <w:r>
        <w:rPr>
          <w:rFonts w:cstheme="minorHAnsi"/>
        </w:rPr>
        <w:t>1</w:t>
      </w:r>
      <w:r w:rsidR="00210532" w:rsidRPr="00F65439">
        <w:rPr>
          <w:rFonts w:cstheme="minorHAnsi"/>
        </w:rPr>
        <w:t xml:space="preserve"> p</w:t>
      </w:r>
      <w:r w:rsidR="006872D7" w:rsidRPr="00F65439">
        <w:rPr>
          <w:rFonts w:cstheme="minorHAnsi"/>
        </w:rPr>
        <w:t>.m.</w:t>
      </w:r>
      <w:r w:rsidR="00C101B5" w:rsidRPr="00F65439">
        <w:rPr>
          <w:rFonts w:cstheme="minorHAnsi"/>
        </w:rPr>
        <w:t xml:space="preserve">    </w:t>
      </w:r>
    </w:p>
    <w:sectPr w:rsidR="00526ED3" w:rsidRPr="00F65439" w:rsidSect="00510574">
      <w:footerReference w:type="default" r:id="rId8"/>
      <w:pgSz w:w="12240" w:h="15840" w:code="1"/>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2AF" w:rsidRDefault="009852AF" w:rsidP="005337C0">
      <w:r>
        <w:separator/>
      </w:r>
    </w:p>
  </w:endnote>
  <w:endnote w:type="continuationSeparator" w:id="0">
    <w:p w:rsidR="009852AF" w:rsidRDefault="009852AF" w:rsidP="0053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E6A" w:rsidRDefault="00F34E6A">
    <w:pPr>
      <w:pStyle w:val="Footer"/>
    </w:pPr>
    <w:r>
      <w:tab/>
    </w:r>
    <w:sdt>
      <w:sdtPr>
        <w:id w:val="-15866058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302E4">
          <w:rPr>
            <w:noProof/>
          </w:rPr>
          <w:t>4</w:t>
        </w:r>
        <w:r>
          <w:rPr>
            <w:noProof/>
          </w:rPr>
          <w:fldChar w:fldCharType="end"/>
        </w:r>
      </w:sdtContent>
    </w:sdt>
  </w:p>
  <w:p w:rsidR="00F34E6A" w:rsidRDefault="00F3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2AF" w:rsidRDefault="009852AF" w:rsidP="005337C0">
      <w:r>
        <w:separator/>
      </w:r>
    </w:p>
  </w:footnote>
  <w:footnote w:type="continuationSeparator" w:id="0">
    <w:p w:rsidR="009852AF" w:rsidRDefault="009852AF" w:rsidP="0053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A8F"/>
    <w:multiLevelType w:val="hybridMultilevel"/>
    <w:tmpl w:val="E29AE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68BA"/>
    <w:multiLevelType w:val="hybridMultilevel"/>
    <w:tmpl w:val="F6C6AA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297434"/>
    <w:multiLevelType w:val="hybridMultilevel"/>
    <w:tmpl w:val="9610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A61"/>
    <w:multiLevelType w:val="hybridMultilevel"/>
    <w:tmpl w:val="B434BE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502936"/>
    <w:multiLevelType w:val="hybridMultilevel"/>
    <w:tmpl w:val="7682F5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93424EF"/>
    <w:multiLevelType w:val="hybridMultilevel"/>
    <w:tmpl w:val="5EF8A6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EB6305"/>
    <w:multiLevelType w:val="hybridMultilevel"/>
    <w:tmpl w:val="1CFE8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770023"/>
    <w:multiLevelType w:val="multilevel"/>
    <w:tmpl w:val="FD9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C5786"/>
    <w:multiLevelType w:val="hybridMultilevel"/>
    <w:tmpl w:val="F5FA1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2A7D61"/>
    <w:multiLevelType w:val="hybridMultilevel"/>
    <w:tmpl w:val="079897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A635BE"/>
    <w:multiLevelType w:val="hybridMultilevel"/>
    <w:tmpl w:val="1188EE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BC73032"/>
    <w:multiLevelType w:val="hybridMultilevel"/>
    <w:tmpl w:val="951E4D92"/>
    <w:lvl w:ilvl="0" w:tplc="04090001">
      <w:start w:val="1"/>
      <w:numFmt w:val="bullet"/>
      <w:lvlText w:val=""/>
      <w:lvlJc w:val="left"/>
      <w:pPr>
        <w:ind w:left="2520" w:hanging="360"/>
      </w:pPr>
      <w:rPr>
        <w:rFonts w:ascii="Symbol" w:hAnsi="Symbol" w:hint="default"/>
      </w:rPr>
    </w:lvl>
    <w:lvl w:ilvl="1" w:tplc="32B49ADA">
      <w:start w:val="14"/>
      <w:numFmt w:val="bullet"/>
      <w:lvlText w:val="-"/>
      <w:lvlJc w:val="left"/>
      <w:pPr>
        <w:ind w:left="3240" w:hanging="360"/>
      </w:pPr>
      <w:rPr>
        <w:rFonts w:ascii="Calibri" w:eastAsiaTheme="minorEastAsia" w:hAnsi="Calibri"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FC313E6"/>
    <w:multiLevelType w:val="hybridMultilevel"/>
    <w:tmpl w:val="1D9E88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0AA282E"/>
    <w:multiLevelType w:val="hybridMultilevel"/>
    <w:tmpl w:val="469E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6507C"/>
    <w:multiLevelType w:val="hybridMultilevel"/>
    <w:tmpl w:val="0942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D7207"/>
    <w:multiLevelType w:val="multilevel"/>
    <w:tmpl w:val="6ACEBD8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6" w15:restartNumberingAfterBreak="0">
    <w:nsid w:val="4F647F72"/>
    <w:multiLevelType w:val="hybridMultilevel"/>
    <w:tmpl w:val="C65655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1C10ED0"/>
    <w:multiLevelType w:val="singleLevel"/>
    <w:tmpl w:val="5328BBD8"/>
    <w:lvl w:ilvl="0">
      <w:start w:val="1"/>
      <w:numFmt w:val="bullet"/>
      <w:pStyle w:val="BodyTextBullet"/>
      <w:lvlText w:val=""/>
      <w:lvlJc w:val="left"/>
      <w:pPr>
        <w:tabs>
          <w:tab w:val="num" w:pos="360"/>
        </w:tabs>
        <w:ind w:left="360" w:hanging="360"/>
      </w:pPr>
      <w:rPr>
        <w:rFonts w:ascii="Wingdings" w:hAnsi="Wingdings" w:hint="default"/>
        <w:sz w:val="16"/>
      </w:rPr>
    </w:lvl>
  </w:abstractNum>
  <w:abstractNum w:abstractNumId="18" w15:restartNumberingAfterBreak="0">
    <w:nsid w:val="52B37628"/>
    <w:multiLevelType w:val="hybridMultilevel"/>
    <w:tmpl w:val="61DEF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AB4AD6"/>
    <w:multiLevelType w:val="hybridMultilevel"/>
    <w:tmpl w:val="7AE28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684069"/>
    <w:multiLevelType w:val="hybridMultilevel"/>
    <w:tmpl w:val="85045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02F03BE"/>
    <w:multiLevelType w:val="hybridMultilevel"/>
    <w:tmpl w:val="1400A7D4"/>
    <w:lvl w:ilvl="0" w:tplc="04090001">
      <w:start w:val="1"/>
      <w:numFmt w:val="bullet"/>
      <w:lvlText w:val=""/>
      <w:lvlJc w:val="left"/>
      <w:pPr>
        <w:ind w:left="1416" w:hanging="360"/>
      </w:pPr>
      <w:rPr>
        <w:rFonts w:ascii="Symbol" w:hAnsi="Symbol" w:hint="default"/>
      </w:rPr>
    </w:lvl>
    <w:lvl w:ilvl="1" w:tplc="04090001">
      <w:start w:val="1"/>
      <w:numFmt w:val="bullet"/>
      <w:lvlText w:val=""/>
      <w:lvlJc w:val="left"/>
      <w:pPr>
        <w:ind w:left="2136" w:hanging="360"/>
      </w:pPr>
      <w:rPr>
        <w:rFonts w:ascii="Symbol" w:hAnsi="Symbol" w:hint="default"/>
      </w:rPr>
    </w:lvl>
    <w:lvl w:ilvl="2" w:tplc="6AC4567E">
      <w:start w:val="2"/>
      <w:numFmt w:val="bullet"/>
      <w:lvlText w:val="-"/>
      <w:lvlJc w:val="left"/>
      <w:pPr>
        <w:ind w:left="2856" w:hanging="360"/>
      </w:pPr>
      <w:rPr>
        <w:rFonts w:ascii="Calibri" w:eastAsiaTheme="minorEastAsia" w:hAnsi="Calibri" w:cs="Calibri"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22" w15:restartNumberingAfterBreak="0">
    <w:nsid w:val="76545756"/>
    <w:multiLevelType w:val="hybridMultilevel"/>
    <w:tmpl w:val="9BFED244"/>
    <w:lvl w:ilvl="0" w:tplc="04090001">
      <w:start w:val="1"/>
      <w:numFmt w:val="bullet"/>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num w:numId="1">
    <w:abstractNumId w:val="21"/>
  </w:num>
  <w:num w:numId="2">
    <w:abstractNumId w:val="17"/>
  </w:num>
  <w:num w:numId="3">
    <w:abstractNumId w:val="11"/>
  </w:num>
  <w:num w:numId="4">
    <w:abstractNumId w:val="16"/>
  </w:num>
  <w:num w:numId="5">
    <w:abstractNumId w:val="4"/>
  </w:num>
  <w:num w:numId="6">
    <w:abstractNumId w:val="19"/>
  </w:num>
  <w:num w:numId="7">
    <w:abstractNumId w:val="6"/>
  </w:num>
  <w:num w:numId="8">
    <w:abstractNumId w:val="22"/>
  </w:num>
  <w:num w:numId="9">
    <w:abstractNumId w:val="13"/>
  </w:num>
  <w:num w:numId="10">
    <w:abstractNumId w:val="2"/>
  </w:num>
  <w:num w:numId="11">
    <w:abstractNumId w:val="14"/>
  </w:num>
  <w:num w:numId="12">
    <w:abstractNumId w:val="8"/>
  </w:num>
  <w:num w:numId="13">
    <w:abstractNumId w:val="18"/>
  </w:num>
  <w:num w:numId="14">
    <w:abstractNumId w:val="9"/>
  </w:num>
  <w:num w:numId="15">
    <w:abstractNumId w:val="5"/>
  </w:num>
  <w:num w:numId="16">
    <w:abstractNumId w:val="7"/>
  </w:num>
  <w:num w:numId="17">
    <w:abstractNumId w:val="15"/>
  </w:num>
  <w:num w:numId="18">
    <w:abstractNumId w:val="10"/>
  </w:num>
  <w:num w:numId="19">
    <w:abstractNumId w:val="3"/>
  </w:num>
  <w:num w:numId="20">
    <w:abstractNumId w:val="20"/>
  </w:num>
  <w:num w:numId="21">
    <w:abstractNumId w:val="0"/>
  </w:num>
  <w:num w:numId="22">
    <w:abstractNumId w:val="1"/>
  </w:num>
  <w:num w:numId="2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78"/>
    <w:rsid w:val="000027AA"/>
    <w:rsid w:val="000044C9"/>
    <w:rsid w:val="00004F05"/>
    <w:rsid w:val="000061C3"/>
    <w:rsid w:val="00006216"/>
    <w:rsid w:val="00006509"/>
    <w:rsid w:val="000079F8"/>
    <w:rsid w:val="0001104B"/>
    <w:rsid w:val="00014CC5"/>
    <w:rsid w:val="00015C5C"/>
    <w:rsid w:val="000202BF"/>
    <w:rsid w:val="000202FB"/>
    <w:rsid w:val="00021086"/>
    <w:rsid w:val="00022D4F"/>
    <w:rsid w:val="00023E35"/>
    <w:rsid w:val="00024E0A"/>
    <w:rsid w:val="000262E5"/>
    <w:rsid w:val="00030A25"/>
    <w:rsid w:val="000312F2"/>
    <w:rsid w:val="00031731"/>
    <w:rsid w:val="00032AF2"/>
    <w:rsid w:val="00035CB2"/>
    <w:rsid w:val="00035D14"/>
    <w:rsid w:val="0004230C"/>
    <w:rsid w:val="00042375"/>
    <w:rsid w:val="0004247C"/>
    <w:rsid w:val="0004248C"/>
    <w:rsid w:val="0004267F"/>
    <w:rsid w:val="00042F28"/>
    <w:rsid w:val="000432AC"/>
    <w:rsid w:val="00043446"/>
    <w:rsid w:val="0004589F"/>
    <w:rsid w:val="000464D8"/>
    <w:rsid w:val="00046CA5"/>
    <w:rsid w:val="00050714"/>
    <w:rsid w:val="0005078D"/>
    <w:rsid w:val="0005102C"/>
    <w:rsid w:val="00051C1B"/>
    <w:rsid w:val="00052C94"/>
    <w:rsid w:val="00053A97"/>
    <w:rsid w:val="000541AF"/>
    <w:rsid w:val="00055CBD"/>
    <w:rsid w:val="00056DB8"/>
    <w:rsid w:val="00057AF2"/>
    <w:rsid w:val="000615FA"/>
    <w:rsid w:val="0006169C"/>
    <w:rsid w:val="000626F8"/>
    <w:rsid w:val="000629D2"/>
    <w:rsid w:val="00062E7C"/>
    <w:rsid w:val="00062E99"/>
    <w:rsid w:val="000646F6"/>
    <w:rsid w:val="00067EEB"/>
    <w:rsid w:val="00072061"/>
    <w:rsid w:val="000725A9"/>
    <w:rsid w:val="00073468"/>
    <w:rsid w:val="00073DF9"/>
    <w:rsid w:val="000814C3"/>
    <w:rsid w:val="0008158C"/>
    <w:rsid w:val="00081ED9"/>
    <w:rsid w:val="00082560"/>
    <w:rsid w:val="000829D7"/>
    <w:rsid w:val="00084F55"/>
    <w:rsid w:val="000871EC"/>
    <w:rsid w:val="00090460"/>
    <w:rsid w:val="00090BA2"/>
    <w:rsid w:val="00093276"/>
    <w:rsid w:val="000934AD"/>
    <w:rsid w:val="00093C3E"/>
    <w:rsid w:val="00095346"/>
    <w:rsid w:val="00095726"/>
    <w:rsid w:val="000970A2"/>
    <w:rsid w:val="000A05D1"/>
    <w:rsid w:val="000A10F1"/>
    <w:rsid w:val="000A16F0"/>
    <w:rsid w:val="000A1865"/>
    <w:rsid w:val="000A1B1A"/>
    <w:rsid w:val="000A1FC6"/>
    <w:rsid w:val="000A2BDB"/>
    <w:rsid w:val="000A6632"/>
    <w:rsid w:val="000B0018"/>
    <w:rsid w:val="000B3ED8"/>
    <w:rsid w:val="000B4518"/>
    <w:rsid w:val="000B6187"/>
    <w:rsid w:val="000B73D6"/>
    <w:rsid w:val="000B7772"/>
    <w:rsid w:val="000C021D"/>
    <w:rsid w:val="000C102C"/>
    <w:rsid w:val="000C2121"/>
    <w:rsid w:val="000C377A"/>
    <w:rsid w:val="000C5275"/>
    <w:rsid w:val="000C5380"/>
    <w:rsid w:val="000C5CDF"/>
    <w:rsid w:val="000C78FA"/>
    <w:rsid w:val="000D1774"/>
    <w:rsid w:val="000D4BA7"/>
    <w:rsid w:val="000D689D"/>
    <w:rsid w:val="000D6BA5"/>
    <w:rsid w:val="000E0549"/>
    <w:rsid w:val="000E057A"/>
    <w:rsid w:val="000E1268"/>
    <w:rsid w:val="000E1CC7"/>
    <w:rsid w:val="000E1F89"/>
    <w:rsid w:val="000E3B15"/>
    <w:rsid w:val="000E46E3"/>
    <w:rsid w:val="000E470C"/>
    <w:rsid w:val="000E642A"/>
    <w:rsid w:val="000E762E"/>
    <w:rsid w:val="000E7AA0"/>
    <w:rsid w:val="000F00E6"/>
    <w:rsid w:val="000F1336"/>
    <w:rsid w:val="000F1431"/>
    <w:rsid w:val="000F1EF2"/>
    <w:rsid w:val="000F28F3"/>
    <w:rsid w:val="000F2CDA"/>
    <w:rsid w:val="000F3D82"/>
    <w:rsid w:val="000F3F7F"/>
    <w:rsid w:val="000F777B"/>
    <w:rsid w:val="00100FB2"/>
    <w:rsid w:val="001012CB"/>
    <w:rsid w:val="00102AAD"/>
    <w:rsid w:val="00106A89"/>
    <w:rsid w:val="001076F5"/>
    <w:rsid w:val="00107ECE"/>
    <w:rsid w:val="00110610"/>
    <w:rsid w:val="001138B9"/>
    <w:rsid w:val="00115982"/>
    <w:rsid w:val="0011750B"/>
    <w:rsid w:val="00120A0C"/>
    <w:rsid w:val="0012171D"/>
    <w:rsid w:val="00122BF3"/>
    <w:rsid w:val="00122E57"/>
    <w:rsid w:val="001230AD"/>
    <w:rsid w:val="00124941"/>
    <w:rsid w:val="00124D69"/>
    <w:rsid w:val="0013064E"/>
    <w:rsid w:val="00131F96"/>
    <w:rsid w:val="00132809"/>
    <w:rsid w:val="00133397"/>
    <w:rsid w:val="00136B09"/>
    <w:rsid w:val="0014178E"/>
    <w:rsid w:val="00141973"/>
    <w:rsid w:val="0014284C"/>
    <w:rsid w:val="001445C0"/>
    <w:rsid w:val="00144C6A"/>
    <w:rsid w:val="001456ED"/>
    <w:rsid w:val="00145BEC"/>
    <w:rsid w:val="0014694C"/>
    <w:rsid w:val="00146A72"/>
    <w:rsid w:val="001519A2"/>
    <w:rsid w:val="00151B74"/>
    <w:rsid w:val="0015244F"/>
    <w:rsid w:val="0016001B"/>
    <w:rsid w:val="00161B47"/>
    <w:rsid w:val="001628DA"/>
    <w:rsid w:val="001637E0"/>
    <w:rsid w:val="0016706D"/>
    <w:rsid w:val="00167483"/>
    <w:rsid w:val="00167E7D"/>
    <w:rsid w:val="00172C85"/>
    <w:rsid w:val="00177D31"/>
    <w:rsid w:val="001815A4"/>
    <w:rsid w:val="00181692"/>
    <w:rsid w:val="00181819"/>
    <w:rsid w:val="001838E3"/>
    <w:rsid w:val="00190C38"/>
    <w:rsid w:val="00191D53"/>
    <w:rsid w:val="00193211"/>
    <w:rsid w:val="001934A8"/>
    <w:rsid w:val="00196981"/>
    <w:rsid w:val="00197D5F"/>
    <w:rsid w:val="001A03CD"/>
    <w:rsid w:val="001A115C"/>
    <w:rsid w:val="001A39E0"/>
    <w:rsid w:val="001A5334"/>
    <w:rsid w:val="001A66FD"/>
    <w:rsid w:val="001A75AD"/>
    <w:rsid w:val="001B0EF9"/>
    <w:rsid w:val="001B1B1D"/>
    <w:rsid w:val="001B2D31"/>
    <w:rsid w:val="001B71B9"/>
    <w:rsid w:val="001C12EA"/>
    <w:rsid w:val="001C20DE"/>
    <w:rsid w:val="001C2B01"/>
    <w:rsid w:val="001C510B"/>
    <w:rsid w:val="001C5EAF"/>
    <w:rsid w:val="001C6476"/>
    <w:rsid w:val="001C7970"/>
    <w:rsid w:val="001D1DDC"/>
    <w:rsid w:val="001D1F10"/>
    <w:rsid w:val="001D29BC"/>
    <w:rsid w:val="001D352C"/>
    <w:rsid w:val="001D479B"/>
    <w:rsid w:val="001D573A"/>
    <w:rsid w:val="001D59DD"/>
    <w:rsid w:val="001D687B"/>
    <w:rsid w:val="001D7B80"/>
    <w:rsid w:val="001E0200"/>
    <w:rsid w:val="001E1758"/>
    <w:rsid w:val="001E195D"/>
    <w:rsid w:val="001E328B"/>
    <w:rsid w:val="001E4D82"/>
    <w:rsid w:val="001E4F4A"/>
    <w:rsid w:val="001E58E2"/>
    <w:rsid w:val="001E592A"/>
    <w:rsid w:val="001E780A"/>
    <w:rsid w:val="001E7D8D"/>
    <w:rsid w:val="001F121A"/>
    <w:rsid w:val="001F2CD3"/>
    <w:rsid w:val="001F4386"/>
    <w:rsid w:val="001F50EA"/>
    <w:rsid w:val="001F521F"/>
    <w:rsid w:val="001F5FD3"/>
    <w:rsid w:val="001F673E"/>
    <w:rsid w:val="002001C1"/>
    <w:rsid w:val="00200C39"/>
    <w:rsid w:val="00201B33"/>
    <w:rsid w:val="00203C75"/>
    <w:rsid w:val="002053EA"/>
    <w:rsid w:val="0020606C"/>
    <w:rsid w:val="002060D2"/>
    <w:rsid w:val="00206EA6"/>
    <w:rsid w:val="002102B1"/>
    <w:rsid w:val="002103F0"/>
    <w:rsid w:val="00210532"/>
    <w:rsid w:val="002107B1"/>
    <w:rsid w:val="00212DF4"/>
    <w:rsid w:val="0021341F"/>
    <w:rsid w:val="00215404"/>
    <w:rsid w:val="002163BB"/>
    <w:rsid w:val="00216A3C"/>
    <w:rsid w:val="00216CD1"/>
    <w:rsid w:val="00222370"/>
    <w:rsid w:val="002230A3"/>
    <w:rsid w:val="00223813"/>
    <w:rsid w:val="00223BFC"/>
    <w:rsid w:val="00223EB6"/>
    <w:rsid w:val="0022403F"/>
    <w:rsid w:val="00224543"/>
    <w:rsid w:val="0022506B"/>
    <w:rsid w:val="002270ED"/>
    <w:rsid w:val="00227299"/>
    <w:rsid w:val="00233873"/>
    <w:rsid w:val="0024002C"/>
    <w:rsid w:val="00240CEB"/>
    <w:rsid w:val="00242F2A"/>
    <w:rsid w:val="00244330"/>
    <w:rsid w:val="00245EA8"/>
    <w:rsid w:val="0024717A"/>
    <w:rsid w:val="0024733E"/>
    <w:rsid w:val="0025392B"/>
    <w:rsid w:val="00253A2C"/>
    <w:rsid w:val="00253CBD"/>
    <w:rsid w:val="00254A9F"/>
    <w:rsid w:val="00256E1E"/>
    <w:rsid w:val="0025781B"/>
    <w:rsid w:val="00257B08"/>
    <w:rsid w:val="002609E5"/>
    <w:rsid w:val="00261301"/>
    <w:rsid w:val="00261893"/>
    <w:rsid w:val="00261F07"/>
    <w:rsid w:val="00262067"/>
    <w:rsid w:val="002637C0"/>
    <w:rsid w:val="00263C6B"/>
    <w:rsid w:val="002659A8"/>
    <w:rsid w:val="00266318"/>
    <w:rsid w:val="002669AE"/>
    <w:rsid w:val="00267447"/>
    <w:rsid w:val="00270DF7"/>
    <w:rsid w:val="00271A1B"/>
    <w:rsid w:val="002725A9"/>
    <w:rsid w:val="002744B2"/>
    <w:rsid w:val="002756F3"/>
    <w:rsid w:val="00281689"/>
    <w:rsid w:val="00281CD7"/>
    <w:rsid w:val="002832D2"/>
    <w:rsid w:val="0028421F"/>
    <w:rsid w:val="002844F5"/>
    <w:rsid w:val="00284528"/>
    <w:rsid w:val="0028485E"/>
    <w:rsid w:val="0028543F"/>
    <w:rsid w:val="00285658"/>
    <w:rsid w:val="00285E5F"/>
    <w:rsid w:val="00291129"/>
    <w:rsid w:val="002913E9"/>
    <w:rsid w:val="00291C5D"/>
    <w:rsid w:val="00291EFB"/>
    <w:rsid w:val="002923A4"/>
    <w:rsid w:val="002948F2"/>
    <w:rsid w:val="0029717F"/>
    <w:rsid w:val="002978CC"/>
    <w:rsid w:val="002A0258"/>
    <w:rsid w:val="002A048F"/>
    <w:rsid w:val="002A073D"/>
    <w:rsid w:val="002A127F"/>
    <w:rsid w:val="002A1469"/>
    <w:rsid w:val="002A247F"/>
    <w:rsid w:val="002A2664"/>
    <w:rsid w:val="002A298A"/>
    <w:rsid w:val="002A2AEA"/>
    <w:rsid w:val="002A2EE9"/>
    <w:rsid w:val="002A33F7"/>
    <w:rsid w:val="002A3827"/>
    <w:rsid w:val="002A562F"/>
    <w:rsid w:val="002A664E"/>
    <w:rsid w:val="002A697F"/>
    <w:rsid w:val="002B6638"/>
    <w:rsid w:val="002B6FF4"/>
    <w:rsid w:val="002C02F6"/>
    <w:rsid w:val="002C20F5"/>
    <w:rsid w:val="002C3173"/>
    <w:rsid w:val="002C34E4"/>
    <w:rsid w:val="002C38B0"/>
    <w:rsid w:val="002C4810"/>
    <w:rsid w:val="002C61C6"/>
    <w:rsid w:val="002C7462"/>
    <w:rsid w:val="002D0483"/>
    <w:rsid w:val="002D091C"/>
    <w:rsid w:val="002D1A38"/>
    <w:rsid w:val="002D2160"/>
    <w:rsid w:val="002D2965"/>
    <w:rsid w:val="002D4E7C"/>
    <w:rsid w:val="002D62E1"/>
    <w:rsid w:val="002E11D2"/>
    <w:rsid w:val="002E1C33"/>
    <w:rsid w:val="002E221E"/>
    <w:rsid w:val="002E2799"/>
    <w:rsid w:val="002E3712"/>
    <w:rsid w:val="002E556B"/>
    <w:rsid w:val="002E5D17"/>
    <w:rsid w:val="002F013F"/>
    <w:rsid w:val="002F087C"/>
    <w:rsid w:val="002F0FDA"/>
    <w:rsid w:val="002F2353"/>
    <w:rsid w:val="002F32C6"/>
    <w:rsid w:val="002F4860"/>
    <w:rsid w:val="00301305"/>
    <w:rsid w:val="003018D6"/>
    <w:rsid w:val="00303287"/>
    <w:rsid w:val="003113FA"/>
    <w:rsid w:val="00315949"/>
    <w:rsid w:val="00320AF6"/>
    <w:rsid w:val="003212E1"/>
    <w:rsid w:val="0032333F"/>
    <w:rsid w:val="00324DE9"/>
    <w:rsid w:val="003253F7"/>
    <w:rsid w:val="00325D5C"/>
    <w:rsid w:val="00326092"/>
    <w:rsid w:val="00326102"/>
    <w:rsid w:val="00326A2B"/>
    <w:rsid w:val="00330DE3"/>
    <w:rsid w:val="00334021"/>
    <w:rsid w:val="00334DD4"/>
    <w:rsid w:val="00336FC0"/>
    <w:rsid w:val="00337210"/>
    <w:rsid w:val="003372DD"/>
    <w:rsid w:val="003407A7"/>
    <w:rsid w:val="003421D3"/>
    <w:rsid w:val="003423A4"/>
    <w:rsid w:val="00342F70"/>
    <w:rsid w:val="00344939"/>
    <w:rsid w:val="00345612"/>
    <w:rsid w:val="0034618B"/>
    <w:rsid w:val="00346E9B"/>
    <w:rsid w:val="00347570"/>
    <w:rsid w:val="0034775F"/>
    <w:rsid w:val="00350E44"/>
    <w:rsid w:val="00352995"/>
    <w:rsid w:val="00353882"/>
    <w:rsid w:val="00353EC6"/>
    <w:rsid w:val="00354508"/>
    <w:rsid w:val="00355BF2"/>
    <w:rsid w:val="0035659E"/>
    <w:rsid w:val="00356BFC"/>
    <w:rsid w:val="00357CE1"/>
    <w:rsid w:val="00361510"/>
    <w:rsid w:val="00361AB5"/>
    <w:rsid w:val="00361E0C"/>
    <w:rsid w:val="0036239D"/>
    <w:rsid w:val="00362A51"/>
    <w:rsid w:val="00363C78"/>
    <w:rsid w:val="00364BC7"/>
    <w:rsid w:val="00364E29"/>
    <w:rsid w:val="00366834"/>
    <w:rsid w:val="003678C0"/>
    <w:rsid w:val="00370F30"/>
    <w:rsid w:val="00371136"/>
    <w:rsid w:val="003724BC"/>
    <w:rsid w:val="0037277F"/>
    <w:rsid w:val="00373ABF"/>
    <w:rsid w:val="003772A2"/>
    <w:rsid w:val="00377987"/>
    <w:rsid w:val="00377CA7"/>
    <w:rsid w:val="00383727"/>
    <w:rsid w:val="00383A4B"/>
    <w:rsid w:val="0038437F"/>
    <w:rsid w:val="00384E1B"/>
    <w:rsid w:val="003862F7"/>
    <w:rsid w:val="0038641F"/>
    <w:rsid w:val="00390305"/>
    <w:rsid w:val="00390BAB"/>
    <w:rsid w:val="0039113A"/>
    <w:rsid w:val="003914B7"/>
    <w:rsid w:val="003919F2"/>
    <w:rsid w:val="00391B39"/>
    <w:rsid w:val="003933A9"/>
    <w:rsid w:val="00394B52"/>
    <w:rsid w:val="003971DC"/>
    <w:rsid w:val="003A0A56"/>
    <w:rsid w:val="003A11F2"/>
    <w:rsid w:val="003A1BBB"/>
    <w:rsid w:val="003A1EEC"/>
    <w:rsid w:val="003A325D"/>
    <w:rsid w:val="003A3481"/>
    <w:rsid w:val="003A3646"/>
    <w:rsid w:val="003A3EBD"/>
    <w:rsid w:val="003A41C8"/>
    <w:rsid w:val="003A4363"/>
    <w:rsid w:val="003A5B73"/>
    <w:rsid w:val="003B2C3E"/>
    <w:rsid w:val="003B2C9B"/>
    <w:rsid w:val="003B53CD"/>
    <w:rsid w:val="003C0C07"/>
    <w:rsid w:val="003C0DB4"/>
    <w:rsid w:val="003C1685"/>
    <w:rsid w:val="003C39F6"/>
    <w:rsid w:val="003C3E17"/>
    <w:rsid w:val="003C4F48"/>
    <w:rsid w:val="003D091B"/>
    <w:rsid w:val="003D46F1"/>
    <w:rsid w:val="003D60B3"/>
    <w:rsid w:val="003D6794"/>
    <w:rsid w:val="003E0F97"/>
    <w:rsid w:val="003E1BBC"/>
    <w:rsid w:val="003E1DBD"/>
    <w:rsid w:val="003E2C83"/>
    <w:rsid w:val="003E2F89"/>
    <w:rsid w:val="003E4EBE"/>
    <w:rsid w:val="003E52BC"/>
    <w:rsid w:val="003E634C"/>
    <w:rsid w:val="003E6639"/>
    <w:rsid w:val="003E7D6D"/>
    <w:rsid w:val="003F1029"/>
    <w:rsid w:val="003F2401"/>
    <w:rsid w:val="003F2E23"/>
    <w:rsid w:val="003F2FA6"/>
    <w:rsid w:val="003F465B"/>
    <w:rsid w:val="003F54FB"/>
    <w:rsid w:val="003F5974"/>
    <w:rsid w:val="003F68A6"/>
    <w:rsid w:val="00400B12"/>
    <w:rsid w:val="00402510"/>
    <w:rsid w:val="004032C5"/>
    <w:rsid w:val="00404600"/>
    <w:rsid w:val="004059D3"/>
    <w:rsid w:val="004065E4"/>
    <w:rsid w:val="0040668A"/>
    <w:rsid w:val="00407D60"/>
    <w:rsid w:val="00412C05"/>
    <w:rsid w:val="00414E33"/>
    <w:rsid w:val="00415716"/>
    <w:rsid w:val="0041639D"/>
    <w:rsid w:val="004174E0"/>
    <w:rsid w:val="00421075"/>
    <w:rsid w:val="00422134"/>
    <w:rsid w:val="00422410"/>
    <w:rsid w:val="004248CE"/>
    <w:rsid w:val="0042615D"/>
    <w:rsid w:val="00427688"/>
    <w:rsid w:val="00427874"/>
    <w:rsid w:val="00430724"/>
    <w:rsid w:val="0043656D"/>
    <w:rsid w:val="00437117"/>
    <w:rsid w:val="004371DA"/>
    <w:rsid w:val="00442161"/>
    <w:rsid w:val="0044350B"/>
    <w:rsid w:val="004436BB"/>
    <w:rsid w:val="00446AF4"/>
    <w:rsid w:val="004517BF"/>
    <w:rsid w:val="004527BE"/>
    <w:rsid w:val="00452D3A"/>
    <w:rsid w:val="00454852"/>
    <w:rsid w:val="00455247"/>
    <w:rsid w:val="00455E2F"/>
    <w:rsid w:val="00457222"/>
    <w:rsid w:val="00462071"/>
    <w:rsid w:val="00466A59"/>
    <w:rsid w:val="00467047"/>
    <w:rsid w:val="00467393"/>
    <w:rsid w:val="00467633"/>
    <w:rsid w:val="00470F6C"/>
    <w:rsid w:val="00471815"/>
    <w:rsid w:val="00473EE2"/>
    <w:rsid w:val="00474E08"/>
    <w:rsid w:val="00475269"/>
    <w:rsid w:val="004776DD"/>
    <w:rsid w:val="0047771B"/>
    <w:rsid w:val="00480D25"/>
    <w:rsid w:val="00481616"/>
    <w:rsid w:val="00482218"/>
    <w:rsid w:val="00485116"/>
    <w:rsid w:val="00485320"/>
    <w:rsid w:val="00485ED8"/>
    <w:rsid w:val="00487A3A"/>
    <w:rsid w:val="00487D3A"/>
    <w:rsid w:val="0049128A"/>
    <w:rsid w:val="00491500"/>
    <w:rsid w:val="004919E0"/>
    <w:rsid w:val="00493C4F"/>
    <w:rsid w:val="004948FF"/>
    <w:rsid w:val="00496C38"/>
    <w:rsid w:val="004A12B7"/>
    <w:rsid w:val="004A169D"/>
    <w:rsid w:val="004A1E6F"/>
    <w:rsid w:val="004A241E"/>
    <w:rsid w:val="004A37D2"/>
    <w:rsid w:val="004A401D"/>
    <w:rsid w:val="004A4628"/>
    <w:rsid w:val="004A482C"/>
    <w:rsid w:val="004A71FC"/>
    <w:rsid w:val="004A72ED"/>
    <w:rsid w:val="004A759B"/>
    <w:rsid w:val="004A7C84"/>
    <w:rsid w:val="004B1049"/>
    <w:rsid w:val="004B3279"/>
    <w:rsid w:val="004B3B6D"/>
    <w:rsid w:val="004B5ED3"/>
    <w:rsid w:val="004B6398"/>
    <w:rsid w:val="004B6956"/>
    <w:rsid w:val="004B7511"/>
    <w:rsid w:val="004B794A"/>
    <w:rsid w:val="004C0E90"/>
    <w:rsid w:val="004C1BB1"/>
    <w:rsid w:val="004C24B1"/>
    <w:rsid w:val="004C296E"/>
    <w:rsid w:val="004C5106"/>
    <w:rsid w:val="004C6B25"/>
    <w:rsid w:val="004C6B52"/>
    <w:rsid w:val="004C7EC2"/>
    <w:rsid w:val="004D157D"/>
    <w:rsid w:val="004D15AB"/>
    <w:rsid w:val="004D28DA"/>
    <w:rsid w:val="004D2C3B"/>
    <w:rsid w:val="004D2F85"/>
    <w:rsid w:val="004D3498"/>
    <w:rsid w:val="004D3A5D"/>
    <w:rsid w:val="004D3C43"/>
    <w:rsid w:val="004D3F4A"/>
    <w:rsid w:val="004D5751"/>
    <w:rsid w:val="004D5A03"/>
    <w:rsid w:val="004D5A94"/>
    <w:rsid w:val="004D6EA6"/>
    <w:rsid w:val="004E4A34"/>
    <w:rsid w:val="004E4EF7"/>
    <w:rsid w:val="004E7FD7"/>
    <w:rsid w:val="004F0F60"/>
    <w:rsid w:val="004F10DF"/>
    <w:rsid w:val="004F1920"/>
    <w:rsid w:val="004F1B52"/>
    <w:rsid w:val="004F3603"/>
    <w:rsid w:val="004F39B1"/>
    <w:rsid w:val="004F5C06"/>
    <w:rsid w:val="00503017"/>
    <w:rsid w:val="005041ED"/>
    <w:rsid w:val="0050509C"/>
    <w:rsid w:val="00505757"/>
    <w:rsid w:val="00505857"/>
    <w:rsid w:val="00506849"/>
    <w:rsid w:val="00507F4E"/>
    <w:rsid w:val="00510574"/>
    <w:rsid w:val="0051229A"/>
    <w:rsid w:val="005128FA"/>
    <w:rsid w:val="00513435"/>
    <w:rsid w:val="00514533"/>
    <w:rsid w:val="005163C9"/>
    <w:rsid w:val="005202A8"/>
    <w:rsid w:val="005202D3"/>
    <w:rsid w:val="0052074C"/>
    <w:rsid w:val="00520EB7"/>
    <w:rsid w:val="00522CD5"/>
    <w:rsid w:val="0052379F"/>
    <w:rsid w:val="00523F9E"/>
    <w:rsid w:val="00524E67"/>
    <w:rsid w:val="005254E5"/>
    <w:rsid w:val="00525F7A"/>
    <w:rsid w:val="00526ED3"/>
    <w:rsid w:val="00531C08"/>
    <w:rsid w:val="00531E5C"/>
    <w:rsid w:val="005323E0"/>
    <w:rsid w:val="00533380"/>
    <w:rsid w:val="005337C0"/>
    <w:rsid w:val="00536263"/>
    <w:rsid w:val="00537633"/>
    <w:rsid w:val="00542B0A"/>
    <w:rsid w:val="005431C8"/>
    <w:rsid w:val="0054382A"/>
    <w:rsid w:val="00544017"/>
    <w:rsid w:val="00546A32"/>
    <w:rsid w:val="00547380"/>
    <w:rsid w:val="00547ED6"/>
    <w:rsid w:val="00552A10"/>
    <w:rsid w:val="00555163"/>
    <w:rsid w:val="005559DF"/>
    <w:rsid w:val="00560C60"/>
    <w:rsid w:val="005626BC"/>
    <w:rsid w:val="00563051"/>
    <w:rsid w:val="005650C9"/>
    <w:rsid w:val="00565DEA"/>
    <w:rsid w:val="00565E8A"/>
    <w:rsid w:val="00570806"/>
    <w:rsid w:val="005716FB"/>
    <w:rsid w:val="00572895"/>
    <w:rsid w:val="00574AE8"/>
    <w:rsid w:val="00574DFB"/>
    <w:rsid w:val="005756C0"/>
    <w:rsid w:val="00580567"/>
    <w:rsid w:val="0058076B"/>
    <w:rsid w:val="00580B39"/>
    <w:rsid w:val="00580EF1"/>
    <w:rsid w:val="0058142F"/>
    <w:rsid w:val="0058304D"/>
    <w:rsid w:val="005853BF"/>
    <w:rsid w:val="005859B6"/>
    <w:rsid w:val="00587BD7"/>
    <w:rsid w:val="00590132"/>
    <w:rsid w:val="005912E4"/>
    <w:rsid w:val="005919D3"/>
    <w:rsid w:val="00592A2A"/>
    <w:rsid w:val="00592F47"/>
    <w:rsid w:val="00593B9B"/>
    <w:rsid w:val="00594391"/>
    <w:rsid w:val="005953E3"/>
    <w:rsid w:val="00596DC9"/>
    <w:rsid w:val="005A01F5"/>
    <w:rsid w:val="005A08AB"/>
    <w:rsid w:val="005A1625"/>
    <w:rsid w:val="005A2DB1"/>
    <w:rsid w:val="005A3DC0"/>
    <w:rsid w:val="005A5332"/>
    <w:rsid w:val="005A5C9E"/>
    <w:rsid w:val="005B0200"/>
    <w:rsid w:val="005B06E5"/>
    <w:rsid w:val="005B0EB5"/>
    <w:rsid w:val="005B1C38"/>
    <w:rsid w:val="005B21B6"/>
    <w:rsid w:val="005B2C4A"/>
    <w:rsid w:val="005B49C5"/>
    <w:rsid w:val="005B51FC"/>
    <w:rsid w:val="005B6843"/>
    <w:rsid w:val="005B6F14"/>
    <w:rsid w:val="005C534E"/>
    <w:rsid w:val="005C59E0"/>
    <w:rsid w:val="005C75B2"/>
    <w:rsid w:val="005C7E8C"/>
    <w:rsid w:val="005D0B22"/>
    <w:rsid w:val="005D2470"/>
    <w:rsid w:val="005D3CA9"/>
    <w:rsid w:val="005D3DCC"/>
    <w:rsid w:val="005D57E7"/>
    <w:rsid w:val="005D711D"/>
    <w:rsid w:val="005E04E1"/>
    <w:rsid w:val="005E21AB"/>
    <w:rsid w:val="005E33D9"/>
    <w:rsid w:val="005E3B67"/>
    <w:rsid w:val="005E4F9B"/>
    <w:rsid w:val="005E5A5A"/>
    <w:rsid w:val="005E5B07"/>
    <w:rsid w:val="005F02BC"/>
    <w:rsid w:val="005F0844"/>
    <w:rsid w:val="005F227B"/>
    <w:rsid w:val="005F27C1"/>
    <w:rsid w:val="005F304D"/>
    <w:rsid w:val="005F3BFA"/>
    <w:rsid w:val="005F3D30"/>
    <w:rsid w:val="005F3FDE"/>
    <w:rsid w:val="005F4636"/>
    <w:rsid w:val="005F474F"/>
    <w:rsid w:val="005F5439"/>
    <w:rsid w:val="006018C6"/>
    <w:rsid w:val="00604125"/>
    <w:rsid w:val="00604D2E"/>
    <w:rsid w:val="006051D7"/>
    <w:rsid w:val="00605C61"/>
    <w:rsid w:val="00605C68"/>
    <w:rsid w:val="00610D3D"/>
    <w:rsid w:val="00610EEB"/>
    <w:rsid w:val="006113FC"/>
    <w:rsid w:val="00613856"/>
    <w:rsid w:val="00613ED7"/>
    <w:rsid w:val="006156C4"/>
    <w:rsid w:val="00616E0F"/>
    <w:rsid w:val="006173C8"/>
    <w:rsid w:val="00620272"/>
    <w:rsid w:val="006206A3"/>
    <w:rsid w:val="00620CA6"/>
    <w:rsid w:val="00620E62"/>
    <w:rsid w:val="006214C9"/>
    <w:rsid w:val="00622398"/>
    <w:rsid w:val="006233BA"/>
    <w:rsid w:val="00624680"/>
    <w:rsid w:val="00626C9E"/>
    <w:rsid w:val="00626CD3"/>
    <w:rsid w:val="00627749"/>
    <w:rsid w:val="00630FFC"/>
    <w:rsid w:val="00632FD6"/>
    <w:rsid w:val="00634B25"/>
    <w:rsid w:val="00635C6F"/>
    <w:rsid w:val="00636399"/>
    <w:rsid w:val="00636DCB"/>
    <w:rsid w:val="006406E0"/>
    <w:rsid w:val="0064169A"/>
    <w:rsid w:val="00641958"/>
    <w:rsid w:val="00643AA4"/>
    <w:rsid w:val="00643B64"/>
    <w:rsid w:val="00644220"/>
    <w:rsid w:val="00647167"/>
    <w:rsid w:val="00647DB7"/>
    <w:rsid w:val="00651FB5"/>
    <w:rsid w:val="00652245"/>
    <w:rsid w:val="006541B6"/>
    <w:rsid w:val="00654D72"/>
    <w:rsid w:val="00656A1C"/>
    <w:rsid w:val="00660762"/>
    <w:rsid w:val="006614B5"/>
    <w:rsid w:val="006638A6"/>
    <w:rsid w:val="00663ABB"/>
    <w:rsid w:val="006650B1"/>
    <w:rsid w:val="00666A0C"/>
    <w:rsid w:val="0067007D"/>
    <w:rsid w:val="00671163"/>
    <w:rsid w:val="006739B4"/>
    <w:rsid w:val="00674F78"/>
    <w:rsid w:val="00675EAE"/>
    <w:rsid w:val="00677C34"/>
    <w:rsid w:val="0068056E"/>
    <w:rsid w:val="00680EC3"/>
    <w:rsid w:val="00681AB4"/>
    <w:rsid w:val="00683ECA"/>
    <w:rsid w:val="00684D06"/>
    <w:rsid w:val="0068648C"/>
    <w:rsid w:val="006872D7"/>
    <w:rsid w:val="0068737F"/>
    <w:rsid w:val="006874E1"/>
    <w:rsid w:val="006908EB"/>
    <w:rsid w:val="006909C9"/>
    <w:rsid w:val="00690A38"/>
    <w:rsid w:val="006928D7"/>
    <w:rsid w:val="00694031"/>
    <w:rsid w:val="00696078"/>
    <w:rsid w:val="0069618D"/>
    <w:rsid w:val="006A4726"/>
    <w:rsid w:val="006A5156"/>
    <w:rsid w:val="006A53C6"/>
    <w:rsid w:val="006A63D2"/>
    <w:rsid w:val="006A74E7"/>
    <w:rsid w:val="006A7BE9"/>
    <w:rsid w:val="006A7D83"/>
    <w:rsid w:val="006B2057"/>
    <w:rsid w:val="006B219B"/>
    <w:rsid w:val="006B2D82"/>
    <w:rsid w:val="006B35C3"/>
    <w:rsid w:val="006B3F6D"/>
    <w:rsid w:val="006B587C"/>
    <w:rsid w:val="006B7242"/>
    <w:rsid w:val="006C107D"/>
    <w:rsid w:val="006C40AD"/>
    <w:rsid w:val="006C43FA"/>
    <w:rsid w:val="006C5582"/>
    <w:rsid w:val="006C597B"/>
    <w:rsid w:val="006C5ACC"/>
    <w:rsid w:val="006C6BFB"/>
    <w:rsid w:val="006D1469"/>
    <w:rsid w:val="006D1843"/>
    <w:rsid w:val="006D43F8"/>
    <w:rsid w:val="006D594C"/>
    <w:rsid w:val="006D6573"/>
    <w:rsid w:val="006D6764"/>
    <w:rsid w:val="006D75BF"/>
    <w:rsid w:val="006E1373"/>
    <w:rsid w:val="006E2511"/>
    <w:rsid w:val="006E4953"/>
    <w:rsid w:val="006E5964"/>
    <w:rsid w:val="006E5F0C"/>
    <w:rsid w:val="006E6CA1"/>
    <w:rsid w:val="006F0B04"/>
    <w:rsid w:val="006F2BF4"/>
    <w:rsid w:val="006F3EB8"/>
    <w:rsid w:val="006F53E7"/>
    <w:rsid w:val="006F56D6"/>
    <w:rsid w:val="006F60BE"/>
    <w:rsid w:val="006F7003"/>
    <w:rsid w:val="00702CAD"/>
    <w:rsid w:val="007033F6"/>
    <w:rsid w:val="00704E4A"/>
    <w:rsid w:val="0070574F"/>
    <w:rsid w:val="00706F7C"/>
    <w:rsid w:val="00710A2E"/>
    <w:rsid w:val="00710E9A"/>
    <w:rsid w:val="00712658"/>
    <w:rsid w:val="00712A32"/>
    <w:rsid w:val="0071336E"/>
    <w:rsid w:val="007134A4"/>
    <w:rsid w:val="0071404B"/>
    <w:rsid w:val="00715DFB"/>
    <w:rsid w:val="00717746"/>
    <w:rsid w:val="00717B7B"/>
    <w:rsid w:val="0072152B"/>
    <w:rsid w:val="00722968"/>
    <w:rsid w:val="00722C87"/>
    <w:rsid w:val="00723552"/>
    <w:rsid w:val="007243F7"/>
    <w:rsid w:val="0072509A"/>
    <w:rsid w:val="00725E41"/>
    <w:rsid w:val="00726344"/>
    <w:rsid w:val="0072730E"/>
    <w:rsid w:val="007276FA"/>
    <w:rsid w:val="00727FD5"/>
    <w:rsid w:val="00731B3D"/>
    <w:rsid w:val="00732641"/>
    <w:rsid w:val="0073576E"/>
    <w:rsid w:val="007436CD"/>
    <w:rsid w:val="00744555"/>
    <w:rsid w:val="00744743"/>
    <w:rsid w:val="007452C8"/>
    <w:rsid w:val="00745444"/>
    <w:rsid w:val="00745E50"/>
    <w:rsid w:val="00750105"/>
    <w:rsid w:val="007514E5"/>
    <w:rsid w:val="00751ADA"/>
    <w:rsid w:val="00753CE3"/>
    <w:rsid w:val="007604F9"/>
    <w:rsid w:val="0076194C"/>
    <w:rsid w:val="00762629"/>
    <w:rsid w:val="00762C7E"/>
    <w:rsid w:val="00762F3B"/>
    <w:rsid w:val="00766C90"/>
    <w:rsid w:val="00770337"/>
    <w:rsid w:val="007710BC"/>
    <w:rsid w:val="0077126B"/>
    <w:rsid w:val="00775126"/>
    <w:rsid w:val="00775667"/>
    <w:rsid w:val="007764C5"/>
    <w:rsid w:val="0077714F"/>
    <w:rsid w:val="00780506"/>
    <w:rsid w:val="00780905"/>
    <w:rsid w:val="007813B0"/>
    <w:rsid w:val="00781CB5"/>
    <w:rsid w:val="00783AF3"/>
    <w:rsid w:val="0078445C"/>
    <w:rsid w:val="007846F6"/>
    <w:rsid w:val="00790C14"/>
    <w:rsid w:val="00790E47"/>
    <w:rsid w:val="007933CC"/>
    <w:rsid w:val="007936FD"/>
    <w:rsid w:val="007941A3"/>
    <w:rsid w:val="007945B0"/>
    <w:rsid w:val="007A016E"/>
    <w:rsid w:val="007A1495"/>
    <w:rsid w:val="007A2A5A"/>
    <w:rsid w:val="007A3234"/>
    <w:rsid w:val="007A381B"/>
    <w:rsid w:val="007A50CC"/>
    <w:rsid w:val="007A7756"/>
    <w:rsid w:val="007B0BE3"/>
    <w:rsid w:val="007B0E36"/>
    <w:rsid w:val="007B17AA"/>
    <w:rsid w:val="007B3249"/>
    <w:rsid w:val="007B5303"/>
    <w:rsid w:val="007B5494"/>
    <w:rsid w:val="007B667F"/>
    <w:rsid w:val="007C26B2"/>
    <w:rsid w:val="007C2955"/>
    <w:rsid w:val="007C5B63"/>
    <w:rsid w:val="007C7F21"/>
    <w:rsid w:val="007D04DF"/>
    <w:rsid w:val="007D134D"/>
    <w:rsid w:val="007D43DC"/>
    <w:rsid w:val="007D708F"/>
    <w:rsid w:val="007D7BBE"/>
    <w:rsid w:val="007E0091"/>
    <w:rsid w:val="007E35B9"/>
    <w:rsid w:val="007E403C"/>
    <w:rsid w:val="007E479A"/>
    <w:rsid w:val="007E4BAF"/>
    <w:rsid w:val="007E536F"/>
    <w:rsid w:val="007E5661"/>
    <w:rsid w:val="007E6EB5"/>
    <w:rsid w:val="007F0256"/>
    <w:rsid w:val="007F0E07"/>
    <w:rsid w:val="007F10D3"/>
    <w:rsid w:val="007F2FC4"/>
    <w:rsid w:val="007F4C5A"/>
    <w:rsid w:val="00802B0D"/>
    <w:rsid w:val="00802CDF"/>
    <w:rsid w:val="00803F93"/>
    <w:rsid w:val="008053DD"/>
    <w:rsid w:val="00806D0D"/>
    <w:rsid w:val="00812D3C"/>
    <w:rsid w:val="00813376"/>
    <w:rsid w:val="008149C4"/>
    <w:rsid w:val="00815E44"/>
    <w:rsid w:val="00816890"/>
    <w:rsid w:val="00816ED6"/>
    <w:rsid w:val="00820342"/>
    <w:rsid w:val="0082310F"/>
    <w:rsid w:val="0082314D"/>
    <w:rsid w:val="00823193"/>
    <w:rsid w:val="008234D1"/>
    <w:rsid w:val="00823E00"/>
    <w:rsid w:val="00823FD8"/>
    <w:rsid w:val="0082496F"/>
    <w:rsid w:val="00824FD1"/>
    <w:rsid w:val="008252B9"/>
    <w:rsid w:val="008258B1"/>
    <w:rsid w:val="008261F7"/>
    <w:rsid w:val="0082797B"/>
    <w:rsid w:val="0083226C"/>
    <w:rsid w:val="008326C7"/>
    <w:rsid w:val="00832701"/>
    <w:rsid w:val="0083297B"/>
    <w:rsid w:val="008359A2"/>
    <w:rsid w:val="00835E45"/>
    <w:rsid w:val="008368FA"/>
    <w:rsid w:val="00836D17"/>
    <w:rsid w:val="00837974"/>
    <w:rsid w:val="0084017A"/>
    <w:rsid w:val="00841FE3"/>
    <w:rsid w:val="00845C8F"/>
    <w:rsid w:val="00850D06"/>
    <w:rsid w:val="00851E33"/>
    <w:rsid w:val="00853C63"/>
    <w:rsid w:val="008621EF"/>
    <w:rsid w:val="008625A7"/>
    <w:rsid w:val="0086308D"/>
    <w:rsid w:val="008631D2"/>
    <w:rsid w:val="008638C9"/>
    <w:rsid w:val="008659C0"/>
    <w:rsid w:val="00865A8A"/>
    <w:rsid w:val="00866C13"/>
    <w:rsid w:val="0086773C"/>
    <w:rsid w:val="0086785E"/>
    <w:rsid w:val="00870A6C"/>
    <w:rsid w:val="008726DE"/>
    <w:rsid w:val="0087372D"/>
    <w:rsid w:val="00875F8C"/>
    <w:rsid w:val="0087675F"/>
    <w:rsid w:val="00876C7A"/>
    <w:rsid w:val="0088174A"/>
    <w:rsid w:val="008826F5"/>
    <w:rsid w:val="00883F80"/>
    <w:rsid w:val="00886807"/>
    <w:rsid w:val="008868F1"/>
    <w:rsid w:val="0088725A"/>
    <w:rsid w:val="008919F8"/>
    <w:rsid w:val="0089504C"/>
    <w:rsid w:val="00895E66"/>
    <w:rsid w:val="00896C7C"/>
    <w:rsid w:val="008A1799"/>
    <w:rsid w:val="008A1F6A"/>
    <w:rsid w:val="008A27A9"/>
    <w:rsid w:val="008A3DE1"/>
    <w:rsid w:val="008A4833"/>
    <w:rsid w:val="008A506A"/>
    <w:rsid w:val="008A51B5"/>
    <w:rsid w:val="008A6411"/>
    <w:rsid w:val="008A6CBC"/>
    <w:rsid w:val="008A78D2"/>
    <w:rsid w:val="008B0396"/>
    <w:rsid w:val="008B26C1"/>
    <w:rsid w:val="008B4E53"/>
    <w:rsid w:val="008B5A96"/>
    <w:rsid w:val="008B62FA"/>
    <w:rsid w:val="008B6764"/>
    <w:rsid w:val="008C61A5"/>
    <w:rsid w:val="008C663C"/>
    <w:rsid w:val="008C6AF3"/>
    <w:rsid w:val="008C73DE"/>
    <w:rsid w:val="008C74C2"/>
    <w:rsid w:val="008D15DF"/>
    <w:rsid w:val="008D28D7"/>
    <w:rsid w:val="008D306F"/>
    <w:rsid w:val="008D4EDF"/>
    <w:rsid w:val="008D525B"/>
    <w:rsid w:val="008D6283"/>
    <w:rsid w:val="008E0023"/>
    <w:rsid w:val="008E02A1"/>
    <w:rsid w:val="008E3C0E"/>
    <w:rsid w:val="008E530E"/>
    <w:rsid w:val="008E60FD"/>
    <w:rsid w:val="008F2131"/>
    <w:rsid w:val="008F2838"/>
    <w:rsid w:val="008F3DFE"/>
    <w:rsid w:val="008F6013"/>
    <w:rsid w:val="008F627D"/>
    <w:rsid w:val="00901A76"/>
    <w:rsid w:val="00902788"/>
    <w:rsid w:val="00902F83"/>
    <w:rsid w:val="00902F92"/>
    <w:rsid w:val="009030A8"/>
    <w:rsid w:val="009056DB"/>
    <w:rsid w:val="0090589B"/>
    <w:rsid w:val="00906151"/>
    <w:rsid w:val="009061E3"/>
    <w:rsid w:val="00906A86"/>
    <w:rsid w:val="00906E36"/>
    <w:rsid w:val="0091141F"/>
    <w:rsid w:val="009115FB"/>
    <w:rsid w:val="009117C6"/>
    <w:rsid w:val="0091252A"/>
    <w:rsid w:val="009133A0"/>
    <w:rsid w:val="00915257"/>
    <w:rsid w:val="00915C75"/>
    <w:rsid w:val="009167D3"/>
    <w:rsid w:val="00916B72"/>
    <w:rsid w:val="0091790E"/>
    <w:rsid w:val="009212B1"/>
    <w:rsid w:val="00922A29"/>
    <w:rsid w:val="009266B2"/>
    <w:rsid w:val="00926E8C"/>
    <w:rsid w:val="009302E4"/>
    <w:rsid w:val="00930BDE"/>
    <w:rsid w:val="00930F3E"/>
    <w:rsid w:val="009314D3"/>
    <w:rsid w:val="00943806"/>
    <w:rsid w:val="009446FB"/>
    <w:rsid w:val="009455ED"/>
    <w:rsid w:val="009457CC"/>
    <w:rsid w:val="009460F1"/>
    <w:rsid w:val="0094725F"/>
    <w:rsid w:val="00950984"/>
    <w:rsid w:val="009509A0"/>
    <w:rsid w:val="00950B08"/>
    <w:rsid w:val="009519D4"/>
    <w:rsid w:val="0095514A"/>
    <w:rsid w:val="00955271"/>
    <w:rsid w:val="009553E6"/>
    <w:rsid w:val="00956448"/>
    <w:rsid w:val="00957553"/>
    <w:rsid w:val="00960FF1"/>
    <w:rsid w:val="00961B20"/>
    <w:rsid w:val="00963BA9"/>
    <w:rsid w:val="009649FE"/>
    <w:rsid w:val="009657A5"/>
    <w:rsid w:val="0096742F"/>
    <w:rsid w:val="00967622"/>
    <w:rsid w:val="00967B32"/>
    <w:rsid w:val="00967FBF"/>
    <w:rsid w:val="00970C18"/>
    <w:rsid w:val="009724F7"/>
    <w:rsid w:val="00972BAB"/>
    <w:rsid w:val="009745A4"/>
    <w:rsid w:val="00975A31"/>
    <w:rsid w:val="009800B3"/>
    <w:rsid w:val="00980309"/>
    <w:rsid w:val="00980724"/>
    <w:rsid w:val="00982FF6"/>
    <w:rsid w:val="00983FC4"/>
    <w:rsid w:val="009852AF"/>
    <w:rsid w:val="00985954"/>
    <w:rsid w:val="00987165"/>
    <w:rsid w:val="009900BC"/>
    <w:rsid w:val="009921B9"/>
    <w:rsid w:val="00993131"/>
    <w:rsid w:val="0099394D"/>
    <w:rsid w:val="00994335"/>
    <w:rsid w:val="00995572"/>
    <w:rsid w:val="00996C2B"/>
    <w:rsid w:val="00997705"/>
    <w:rsid w:val="009A1D68"/>
    <w:rsid w:val="009A243E"/>
    <w:rsid w:val="009A263A"/>
    <w:rsid w:val="009A301D"/>
    <w:rsid w:val="009A319A"/>
    <w:rsid w:val="009A4719"/>
    <w:rsid w:val="009A51CE"/>
    <w:rsid w:val="009A65EF"/>
    <w:rsid w:val="009A7222"/>
    <w:rsid w:val="009A7B45"/>
    <w:rsid w:val="009B1A58"/>
    <w:rsid w:val="009B29D6"/>
    <w:rsid w:val="009B644F"/>
    <w:rsid w:val="009C0A3A"/>
    <w:rsid w:val="009C0B0B"/>
    <w:rsid w:val="009C5473"/>
    <w:rsid w:val="009C7682"/>
    <w:rsid w:val="009C7BAA"/>
    <w:rsid w:val="009D044B"/>
    <w:rsid w:val="009D08E0"/>
    <w:rsid w:val="009D160A"/>
    <w:rsid w:val="009D1FCA"/>
    <w:rsid w:val="009D267D"/>
    <w:rsid w:val="009D43E5"/>
    <w:rsid w:val="009D6B6F"/>
    <w:rsid w:val="009D77FB"/>
    <w:rsid w:val="009D7C82"/>
    <w:rsid w:val="009E0469"/>
    <w:rsid w:val="009E088D"/>
    <w:rsid w:val="009E09FE"/>
    <w:rsid w:val="009E14F3"/>
    <w:rsid w:val="009E435B"/>
    <w:rsid w:val="009F02EE"/>
    <w:rsid w:val="009F09FF"/>
    <w:rsid w:val="009F1629"/>
    <w:rsid w:val="009F2C8D"/>
    <w:rsid w:val="009F3B07"/>
    <w:rsid w:val="009F4D8E"/>
    <w:rsid w:val="009F4FB9"/>
    <w:rsid w:val="009F76AE"/>
    <w:rsid w:val="009F79C9"/>
    <w:rsid w:val="009F7F78"/>
    <w:rsid w:val="00A04B41"/>
    <w:rsid w:val="00A05986"/>
    <w:rsid w:val="00A05A46"/>
    <w:rsid w:val="00A0698B"/>
    <w:rsid w:val="00A13854"/>
    <w:rsid w:val="00A1565E"/>
    <w:rsid w:val="00A201B1"/>
    <w:rsid w:val="00A20307"/>
    <w:rsid w:val="00A20D44"/>
    <w:rsid w:val="00A22CAB"/>
    <w:rsid w:val="00A23B54"/>
    <w:rsid w:val="00A249D8"/>
    <w:rsid w:val="00A258D7"/>
    <w:rsid w:val="00A266FA"/>
    <w:rsid w:val="00A30226"/>
    <w:rsid w:val="00A31740"/>
    <w:rsid w:val="00A33AEC"/>
    <w:rsid w:val="00A33FE1"/>
    <w:rsid w:val="00A351E4"/>
    <w:rsid w:val="00A35D97"/>
    <w:rsid w:val="00A35ED6"/>
    <w:rsid w:val="00A3641C"/>
    <w:rsid w:val="00A42A01"/>
    <w:rsid w:val="00A42A9A"/>
    <w:rsid w:val="00A434B1"/>
    <w:rsid w:val="00A457F8"/>
    <w:rsid w:val="00A46BCC"/>
    <w:rsid w:val="00A47043"/>
    <w:rsid w:val="00A5036E"/>
    <w:rsid w:val="00A50A96"/>
    <w:rsid w:val="00A51537"/>
    <w:rsid w:val="00A52215"/>
    <w:rsid w:val="00A52B17"/>
    <w:rsid w:val="00A53EB4"/>
    <w:rsid w:val="00A53FF0"/>
    <w:rsid w:val="00A54A37"/>
    <w:rsid w:val="00A557A0"/>
    <w:rsid w:val="00A56FE8"/>
    <w:rsid w:val="00A60182"/>
    <w:rsid w:val="00A6047B"/>
    <w:rsid w:val="00A608F7"/>
    <w:rsid w:val="00A61DBB"/>
    <w:rsid w:val="00A64531"/>
    <w:rsid w:val="00A65067"/>
    <w:rsid w:val="00A650A3"/>
    <w:rsid w:val="00A675CE"/>
    <w:rsid w:val="00A7026B"/>
    <w:rsid w:val="00A71C72"/>
    <w:rsid w:val="00A72F85"/>
    <w:rsid w:val="00A7586A"/>
    <w:rsid w:val="00A765D5"/>
    <w:rsid w:val="00A80FED"/>
    <w:rsid w:val="00A81211"/>
    <w:rsid w:val="00A820EE"/>
    <w:rsid w:val="00A82285"/>
    <w:rsid w:val="00A86CE8"/>
    <w:rsid w:val="00A87175"/>
    <w:rsid w:val="00A9215A"/>
    <w:rsid w:val="00A922AC"/>
    <w:rsid w:val="00A9346A"/>
    <w:rsid w:val="00A9390E"/>
    <w:rsid w:val="00A9416C"/>
    <w:rsid w:val="00AA08E2"/>
    <w:rsid w:val="00AA0C79"/>
    <w:rsid w:val="00AA1860"/>
    <w:rsid w:val="00AA3A67"/>
    <w:rsid w:val="00AA4816"/>
    <w:rsid w:val="00AA5C66"/>
    <w:rsid w:val="00AA650A"/>
    <w:rsid w:val="00AA6B9C"/>
    <w:rsid w:val="00AA701E"/>
    <w:rsid w:val="00AA7677"/>
    <w:rsid w:val="00AB08BC"/>
    <w:rsid w:val="00AB45B2"/>
    <w:rsid w:val="00AB7ED6"/>
    <w:rsid w:val="00AC3240"/>
    <w:rsid w:val="00AC34F9"/>
    <w:rsid w:val="00AC46F6"/>
    <w:rsid w:val="00AC4805"/>
    <w:rsid w:val="00AC498A"/>
    <w:rsid w:val="00AC6B5E"/>
    <w:rsid w:val="00AD1396"/>
    <w:rsid w:val="00AD4AB6"/>
    <w:rsid w:val="00AD50CA"/>
    <w:rsid w:val="00AD627B"/>
    <w:rsid w:val="00AE0B29"/>
    <w:rsid w:val="00AE1465"/>
    <w:rsid w:val="00AE2D20"/>
    <w:rsid w:val="00AE44A3"/>
    <w:rsid w:val="00AE5E2E"/>
    <w:rsid w:val="00AE7832"/>
    <w:rsid w:val="00AE7B68"/>
    <w:rsid w:val="00AF1020"/>
    <w:rsid w:val="00AF1707"/>
    <w:rsid w:val="00AF185D"/>
    <w:rsid w:val="00AF18CE"/>
    <w:rsid w:val="00AF2392"/>
    <w:rsid w:val="00AF4971"/>
    <w:rsid w:val="00AF4F20"/>
    <w:rsid w:val="00AF57A6"/>
    <w:rsid w:val="00AF63B7"/>
    <w:rsid w:val="00AF719D"/>
    <w:rsid w:val="00AF7390"/>
    <w:rsid w:val="00AF73FF"/>
    <w:rsid w:val="00B00797"/>
    <w:rsid w:val="00B0131A"/>
    <w:rsid w:val="00B01C21"/>
    <w:rsid w:val="00B028A7"/>
    <w:rsid w:val="00B03B4A"/>
    <w:rsid w:val="00B07BEE"/>
    <w:rsid w:val="00B1055D"/>
    <w:rsid w:val="00B10EEF"/>
    <w:rsid w:val="00B11986"/>
    <w:rsid w:val="00B11E87"/>
    <w:rsid w:val="00B12145"/>
    <w:rsid w:val="00B12712"/>
    <w:rsid w:val="00B128DC"/>
    <w:rsid w:val="00B12E12"/>
    <w:rsid w:val="00B12E78"/>
    <w:rsid w:val="00B13152"/>
    <w:rsid w:val="00B13D30"/>
    <w:rsid w:val="00B14F86"/>
    <w:rsid w:val="00B16369"/>
    <w:rsid w:val="00B21CF0"/>
    <w:rsid w:val="00B227DB"/>
    <w:rsid w:val="00B23409"/>
    <w:rsid w:val="00B25188"/>
    <w:rsid w:val="00B2520D"/>
    <w:rsid w:val="00B26282"/>
    <w:rsid w:val="00B26996"/>
    <w:rsid w:val="00B26F94"/>
    <w:rsid w:val="00B309EF"/>
    <w:rsid w:val="00B30BFF"/>
    <w:rsid w:val="00B32B3E"/>
    <w:rsid w:val="00B33A5D"/>
    <w:rsid w:val="00B3411D"/>
    <w:rsid w:val="00B35929"/>
    <w:rsid w:val="00B3597E"/>
    <w:rsid w:val="00B36AEA"/>
    <w:rsid w:val="00B3746A"/>
    <w:rsid w:val="00B37D2F"/>
    <w:rsid w:val="00B40752"/>
    <w:rsid w:val="00B41937"/>
    <w:rsid w:val="00B4242A"/>
    <w:rsid w:val="00B42C42"/>
    <w:rsid w:val="00B4434C"/>
    <w:rsid w:val="00B44C67"/>
    <w:rsid w:val="00B47A37"/>
    <w:rsid w:val="00B50B4D"/>
    <w:rsid w:val="00B539B1"/>
    <w:rsid w:val="00B53BF1"/>
    <w:rsid w:val="00B560DA"/>
    <w:rsid w:val="00B57817"/>
    <w:rsid w:val="00B57914"/>
    <w:rsid w:val="00B622F3"/>
    <w:rsid w:val="00B63DE7"/>
    <w:rsid w:val="00B65006"/>
    <w:rsid w:val="00B656CC"/>
    <w:rsid w:val="00B674D4"/>
    <w:rsid w:val="00B675DF"/>
    <w:rsid w:val="00B72C22"/>
    <w:rsid w:val="00B74646"/>
    <w:rsid w:val="00B74FC0"/>
    <w:rsid w:val="00B75DFB"/>
    <w:rsid w:val="00B80413"/>
    <w:rsid w:val="00B8156F"/>
    <w:rsid w:val="00B847AB"/>
    <w:rsid w:val="00B84F50"/>
    <w:rsid w:val="00B8607B"/>
    <w:rsid w:val="00B867D5"/>
    <w:rsid w:val="00B868F5"/>
    <w:rsid w:val="00B900A4"/>
    <w:rsid w:val="00B900ED"/>
    <w:rsid w:val="00B9042B"/>
    <w:rsid w:val="00B91B8A"/>
    <w:rsid w:val="00B91C83"/>
    <w:rsid w:val="00B92A26"/>
    <w:rsid w:val="00B93DFC"/>
    <w:rsid w:val="00B9499E"/>
    <w:rsid w:val="00B975F8"/>
    <w:rsid w:val="00B97684"/>
    <w:rsid w:val="00BA1C80"/>
    <w:rsid w:val="00BA2644"/>
    <w:rsid w:val="00BA51C1"/>
    <w:rsid w:val="00BA6132"/>
    <w:rsid w:val="00BA6589"/>
    <w:rsid w:val="00BA7153"/>
    <w:rsid w:val="00BB1599"/>
    <w:rsid w:val="00BB1DFF"/>
    <w:rsid w:val="00BB2274"/>
    <w:rsid w:val="00BB2F83"/>
    <w:rsid w:val="00BB3A91"/>
    <w:rsid w:val="00BB40B4"/>
    <w:rsid w:val="00BB5374"/>
    <w:rsid w:val="00BB6892"/>
    <w:rsid w:val="00BB7DEE"/>
    <w:rsid w:val="00BC131E"/>
    <w:rsid w:val="00BC3689"/>
    <w:rsid w:val="00BC4110"/>
    <w:rsid w:val="00BC5594"/>
    <w:rsid w:val="00BC643B"/>
    <w:rsid w:val="00BC6DE3"/>
    <w:rsid w:val="00BC7C99"/>
    <w:rsid w:val="00BC7DB0"/>
    <w:rsid w:val="00BD1122"/>
    <w:rsid w:val="00BD339F"/>
    <w:rsid w:val="00BD3F12"/>
    <w:rsid w:val="00BD64E7"/>
    <w:rsid w:val="00BE0FED"/>
    <w:rsid w:val="00BE1F9C"/>
    <w:rsid w:val="00BE22D8"/>
    <w:rsid w:val="00BE2822"/>
    <w:rsid w:val="00BE30C1"/>
    <w:rsid w:val="00BE4C8B"/>
    <w:rsid w:val="00BF4CF9"/>
    <w:rsid w:val="00C00AB2"/>
    <w:rsid w:val="00C023EF"/>
    <w:rsid w:val="00C03F67"/>
    <w:rsid w:val="00C101B5"/>
    <w:rsid w:val="00C10649"/>
    <w:rsid w:val="00C11C5B"/>
    <w:rsid w:val="00C11F37"/>
    <w:rsid w:val="00C142F6"/>
    <w:rsid w:val="00C1559D"/>
    <w:rsid w:val="00C15B84"/>
    <w:rsid w:val="00C200B6"/>
    <w:rsid w:val="00C21AAE"/>
    <w:rsid w:val="00C24A61"/>
    <w:rsid w:val="00C24C8E"/>
    <w:rsid w:val="00C26940"/>
    <w:rsid w:val="00C26F1D"/>
    <w:rsid w:val="00C2798D"/>
    <w:rsid w:val="00C30E83"/>
    <w:rsid w:val="00C31A85"/>
    <w:rsid w:val="00C32B70"/>
    <w:rsid w:val="00C32C92"/>
    <w:rsid w:val="00C330D8"/>
    <w:rsid w:val="00C34FD7"/>
    <w:rsid w:val="00C3523E"/>
    <w:rsid w:val="00C3751E"/>
    <w:rsid w:val="00C41B84"/>
    <w:rsid w:val="00C443EC"/>
    <w:rsid w:val="00C46530"/>
    <w:rsid w:val="00C46A2D"/>
    <w:rsid w:val="00C50FC6"/>
    <w:rsid w:val="00C512C6"/>
    <w:rsid w:val="00C518F0"/>
    <w:rsid w:val="00C53C19"/>
    <w:rsid w:val="00C54FFF"/>
    <w:rsid w:val="00C56D67"/>
    <w:rsid w:val="00C60F84"/>
    <w:rsid w:val="00C629E1"/>
    <w:rsid w:val="00C638F9"/>
    <w:rsid w:val="00C65406"/>
    <w:rsid w:val="00C658BB"/>
    <w:rsid w:val="00C665D9"/>
    <w:rsid w:val="00C708F5"/>
    <w:rsid w:val="00C70988"/>
    <w:rsid w:val="00C72993"/>
    <w:rsid w:val="00C74212"/>
    <w:rsid w:val="00C74CEE"/>
    <w:rsid w:val="00C74ECF"/>
    <w:rsid w:val="00C76434"/>
    <w:rsid w:val="00C779A1"/>
    <w:rsid w:val="00C77AFD"/>
    <w:rsid w:val="00C8150A"/>
    <w:rsid w:val="00C81B95"/>
    <w:rsid w:val="00C84DB3"/>
    <w:rsid w:val="00C8534F"/>
    <w:rsid w:val="00C871D4"/>
    <w:rsid w:val="00C92215"/>
    <w:rsid w:val="00C9288A"/>
    <w:rsid w:val="00C93343"/>
    <w:rsid w:val="00C93D79"/>
    <w:rsid w:val="00C96719"/>
    <w:rsid w:val="00C972E3"/>
    <w:rsid w:val="00C97621"/>
    <w:rsid w:val="00CA02CA"/>
    <w:rsid w:val="00CA2F16"/>
    <w:rsid w:val="00CA49F2"/>
    <w:rsid w:val="00CA4C3A"/>
    <w:rsid w:val="00CA5004"/>
    <w:rsid w:val="00CA5ACC"/>
    <w:rsid w:val="00CA5C9E"/>
    <w:rsid w:val="00CA62CA"/>
    <w:rsid w:val="00CB240B"/>
    <w:rsid w:val="00CB4767"/>
    <w:rsid w:val="00CB4781"/>
    <w:rsid w:val="00CB5278"/>
    <w:rsid w:val="00CB570E"/>
    <w:rsid w:val="00CB670F"/>
    <w:rsid w:val="00CB7C77"/>
    <w:rsid w:val="00CC1386"/>
    <w:rsid w:val="00CC177D"/>
    <w:rsid w:val="00CC1C44"/>
    <w:rsid w:val="00CC5275"/>
    <w:rsid w:val="00CC5E4C"/>
    <w:rsid w:val="00CC66ED"/>
    <w:rsid w:val="00CC674E"/>
    <w:rsid w:val="00CD16C2"/>
    <w:rsid w:val="00CD1FF5"/>
    <w:rsid w:val="00CD2081"/>
    <w:rsid w:val="00CD209F"/>
    <w:rsid w:val="00CD24FB"/>
    <w:rsid w:val="00CD2F07"/>
    <w:rsid w:val="00CD5132"/>
    <w:rsid w:val="00CD52F3"/>
    <w:rsid w:val="00CD57E3"/>
    <w:rsid w:val="00CE023C"/>
    <w:rsid w:val="00CE1A5C"/>
    <w:rsid w:val="00CE2149"/>
    <w:rsid w:val="00CE2DF3"/>
    <w:rsid w:val="00CE321F"/>
    <w:rsid w:val="00CE3963"/>
    <w:rsid w:val="00CE3E18"/>
    <w:rsid w:val="00CE3EE2"/>
    <w:rsid w:val="00CE7FC3"/>
    <w:rsid w:val="00CF171F"/>
    <w:rsid w:val="00CF1F61"/>
    <w:rsid w:val="00CF238D"/>
    <w:rsid w:val="00CF2773"/>
    <w:rsid w:val="00CF353A"/>
    <w:rsid w:val="00CF5D36"/>
    <w:rsid w:val="00D00EBD"/>
    <w:rsid w:val="00D0460F"/>
    <w:rsid w:val="00D05688"/>
    <w:rsid w:val="00D0764D"/>
    <w:rsid w:val="00D07C2D"/>
    <w:rsid w:val="00D114D4"/>
    <w:rsid w:val="00D12907"/>
    <w:rsid w:val="00D12B64"/>
    <w:rsid w:val="00D15451"/>
    <w:rsid w:val="00D168C1"/>
    <w:rsid w:val="00D16E9F"/>
    <w:rsid w:val="00D206EF"/>
    <w:rsid w:val="00D20909"/>
    <w:rsid w:val="00D21375"/>
    <w:rsid w:val="00D21E0D"/>
    <w:rsid w:val="00D2213A"/>
    <w:rsid w:val="00D23289"/>
    <w:rsid w:val="00D23B35"/>
    <w:rsid w:val="00D24A4C"/>
    <w:rsid w:val="00D25CD2"/>
    <w:rsid w:val="00D25FE6"/>
    <w:rsid w:val="00D26C02"/>
    <w:rsid w:val="00D3040F"/>
    <w:rsid w:val="00D3091A"/>
    <w:rsid w:val="00D3151A"/>
    <w:rsid w:val="00D31AF2"/>
    <w:rsid w:val="00D32D26"/>
    <w:rsid w:val="00D342FC"/>
    <w:rsid w:val="00D3474E"/>
    <w:rsid w:val="00D34AA2"/>
    <w:rsid w:val="00D37860"/>
    <w:rsid w:val="00D40245"/>
    <w:rsid w:val="00D41225"/>
    <w:rsid w:val="00D4347F"/>
    <w:rsid w:val="00D43859"/>
    <w:rsid w:val="00D44E52"/>
    <w:rsid w:val="00D460ED"/>
    <w:rsid w:val="00D47665"/>
    <w:rsid w:val="00D47B4D"/>
    <w:rsid w:val="00D51E6D"/>
    <w:rsid w:val="00D52A68"/>
    <w:rsid w:val="00D52FE1"/>
    <w:rsid w:val="00D5411F"/>
    <w:rsid w:val="00D558B8"/>
    <w:rsid w:val="00D56D0F"/>
    <w:rsid w:val="00D608F8"/>
    <w:rsid w:val="00D60962"/>
    <w:rsid w:val="00D632A1"/>
    <w:rsid w:val="00D64880"/>
    <w:rsid w:val="00D65937"/>
    <w:rsid w:val="00D70820"/>
    <w:rsid w:val="00D7158F"/>
    <w:rsid w:val="00D72480"/>
    <w:rsid w:val="00D736C0"/>
    <w:rsid w:val="00D73A8D"/>
    <w:rsid w:val="00D75CCA"/>
    <w:rsid w:val="00D763CA"/>
    <w:rsid w:val="00D80F66"/>
    <w:rsid w:val="00D810F1"/>
    <w:rsid w:val="00D81CCB"/>
    <w:rsid w:val="00D832FA"/>
    <w:rsid w:val="00D87155"/>
    <w:rsid w:val="00D87DE5"/>
    <w:rsid w:val="00D902AC"/>
    <w:rsid w:val="00D90413"/>
    <w:rsid w:val="00D912A3"/>
    <w:rsid w:val="00D9162E"/>
    <w:rsid w:val="00D94AB6"/>
    <w:rsid w:val="00D9786F"/>
    <w:rsid w:val="00DA039D"/>
    <w:rsid w:val="00DA0C9A"/>
    <w:rsid w:val="00DA1010"/>
    <w:rsid w:val="00DA1399"/>
    <w:rsid w:val="00DA2173"/>
    <w:rsid w:val="00DA2FA3"/>
    <w:rsid w:val="00DA425E"/>
    <w:rsid w:val="00DA4473"/>
    <w:rsid w:val="00DA5E85"/>
    <w:rsid w:val="00DA71EF"/>
    <w:rsid w:val="00DB05ED"/>
    <w:rsid w:val="00DB293D"/>
    <w:rsid w:val="00DB3553"/>
    <w:rsid w:val="00DB43E2"/>
    <w:rsid w:val="00DB66EC"/>
    <w:rsid w:val="00DB6805"/>
    <w:rsid w:val="00DB6BD7"/>
    <w:rsid w:val="00DB6FBB"/>
    <w:rsid w:val="00DB7884"/>
    <w:rsid w:val="00DB7AF4"/>
    <w:rsid w:val="00DC08EB"/>
    <w:rsid w:val="00DC106F"/>
    <w:rsid w:val="00DC16CA"/>
    <w:rsid w:val="00DC38EE"/>
    <w:rsid w:val="00DC42D1"/>
    <w:rsid w:val="00DC47A9"/>
    <w:rsid w:val="00DC6A7F"/>
    <w:rsid w:val="00DD0AFF"/>
    <w:rsid w:val="00DD43B4"/>
    <w:rsid w:val="00DD75F5"/>
    <w:rsid w:val="00DD7EDE"/>
    <w:rsid w:val="00DE349D"/>
    <w:rsid w:val="00DE423A"/>
    <w:rsid w:val="00DE4CD7"/>
    <w:rsid w:val="00DE4FE4"/>
    <w:rsid w:val="00DE570E"/>
    <w:rsid w:val="00DE6346"/>
    <w:rsid w:val="00DF049A"/>
    <w:rsid w:val="00DF06F5"/>
    <w:rsid w:val="00DF073E"/>
    <w:rsid w:val="00DF2916"/>
    <w:rsid w:val="00DF4BAF"/>
    <w:rsid w:val="00DF69E3"/>
    <w:rsid w:val="00DF6DD2"/>
    <w:rsid w:val="00DF70AB"/>
    <w:rsid w:val="00DF7456"/>
    <w:rsid w:val="00DF764D"/>
    <w:rsid w:val="00E023C6"/>
    <w:rsid w:val="00E02CB1"/>
    <w:rsid w:val="00E04402"/>
    <w:rsid w:val="00E049A2"/>
    <w:rsid w:val="00E049F6"/>
    <w:rsid w:val="00E04A2F"/>
    <w:rsid w:val="00E04A37"/>
    <w:rsid w:val="00E06381"/>
    <w:rsid w:val="00E07587"/>
    <w:rsid w:val="00E1036F"/>
    <w:rsid w:val="00E10DBE"/>
    <w:rsid w:val="00E11051"/>
    <w:rsid w:val="00E11596"/>
    <w:rsid w:val="00E11CCD"/>
    <w:rsid w:val="00E120FE"/>
    <w:rsid w:val="00E12416"/>
    <w:rsid w:val="00E12D95"/>
    <w:rsid w:val="00E1400E"/>
    <w:rsid w:val="00E2056B"/>
    <w:rsid w:val="00E232DF"/>
    <w:rsid w:val="00E23312"/>
    <w:rsid w:val="00E24AE7"/>
    <w:rsid w:val="00E257D4"/>
    <w:rsid w:val="00E26776"/>
    <w:rsid w:val="00E26835"/>
    <w:rsid w:val="00E26B1C"/>
    <w:rsid w:val="00E27EBD"/>
    <w:rsid w:val="00E30D44"/>
    <w:rsid w:val="00E32C81"/>
    <w:rsid w:val="00E334D3"/>
    <w:rsid w:val="00E35C6B"/>
    <w:rsid w:val="00E362FD"/>
    <w:rsid w:val="00E36840"/>
    <w:rsid w:val="00E426BB"/>
    <w:rsid w:val="00E42DC1"/>
    <w:rsid w:val="00E4432B"/>
    <w:rsid w:val="00E44FBC"/>
    <w:rsid w:val="00E45B51"/>
    <w:rsid w:val="00E45F56"/>
    <w:rsid w:val="00E46290"/>
    <w:rsid w:val="00E46D6D"/>
    <w:rsid w:val="00E47C80"/>
    <w:rsid w:val="00E47D7E"/>
    <w:rsid w:val="00E521AE"/>
    <w:rsid w:val="00E5705B"/>
    <w:rsid w:val="00E573A9"/>
    <w:rsid w:val="00E57965"/>
    <w:rsid w:val="00E57F6B"/>
    <w:rsid w:val="00E622BF"/>
    <w:rsid w:val="00E62F2E"/>
    <w:rsid w:val="00E6484C"/>
    <w:rsid w:val="00E655A0"/>
    <w:rsid w:val="00E65E3B"/>
    <w:rsid w:val="00E66010"/>
    <w:rsid w:val="00E666B6"/>
    <w:rsid w:val="00E66E35"/>
    <w:rsid w:val="00E678DE"/>
    <w:rsid w:val="00E67E51"/>
    <w:rsid w:val="00E7065E"/>
    <w:rsid w:val="00E70736"/>
    <w:rsid w:val="00E725F8"/>
    <w:rsid w:val="00E7378A"/>
    <w:rsid w:val="00E747C1"/>
    <w:rsid w:val="00E77BE6"/>
    <w:rsid w:val="00E8107C"/>
    <w:rsid w:val="00E827CB"/>
    <w:rsid w:val="00E83799"/>
    <w:rsid w:val="00E83800"/>
    <w:rsid w:val="00E842E0"/>
    <w:rsid w:val="00E84D3B"/>
    <w:rsid w:val="00E85376"/>
    <w:rsid w:val="00E85782"/>
    <w:rsid w:val="00E85AC5"/>
    <w:rsid w:val="00E86883"/>
    <w:rsid w:val="00E87568"/>
    <w:rsid w:val="00E87FC1"/>
    <w:rsid w:val="00E901AB"/>
    <w:rsid w:val="00E91128"/>
    <w:rsid w:val="00E92C88"/>
    <w:rsid w:val="00E93024"/>
    <w:rsid w:val="00E934F9"/>
    <w:rsid w:val="00E93BA3"/>
    <w:rsid w:val="00E93E60"/>
    <w:rsid w:val="00E9462B"/>
    <w:rsid w:val="00E94893"/>
    <w:rsid w:val="00E97FDE"/>
    <w:rsid w:val="00EA2880"/>
    <w:rsid w:val="00EA47C9"/>
    <w:rsid w:val="00EA4D33"/>
    <w:rsid w:val="00EA4ECD"/>
    <w:rsid w:val="00EA60AD"/>
    <w:rsid w:val="00EA6F85"/>
    <w:rsid w:val="00EB39D4"/>
    <w:rsid w:val="00EB5A25"/>
    <w:rsid w:val="00EB6051"/>
    <w:rsid w:val="00EB622B"/>
    <w:rsid w:val="00EB68C8"/>
    <w:rsid w:val="00EB7527"/>
    <w:rsid w:val="00EB78FD"/>
    <w:rsid w:val="00EC0D1E"/>
    <w:rsid w:val="00EC15D8"/>
    <w:rsid w:val="00EC1B6C"/>
    <w:rsid w:val="00EC3B73"/>
    <w:rsid w:val="00EC568C"/>
    <w:rsid w:val="00EC5A6E"/>
    <w:rsid w:val="00EC65D9"/>
    <w:rsid w:val="00EC6888"/>
    <w:rsid w:val="00EC6CE9"/>
    <w:rsid w:val="00ED257A"/>
    <w:rsid w:val="00ED2ECF"/>
    <w:rsid w:val="00ED4142"/>
    <w:rsid w:val="00ED5CD4"/>
    <w:rsid w:val="00ED7732"/>
    <w:rsid w:val="00ED7E2A"/>
    <w:rsid w:val="00EE1263"/>
    <w:rsid w:val="00EE1838"/>
    <w:rsid w:val="00EE1D37"/>
    <w:rsid w:val="00EE4260"/>
    <w:rsid w:val="00EE4418"/>
    <w:rsid w:val="00EE5693"/>
    <w:rsid w:val="00EE669F"/>
    <w:rsid w:val="00EF481F"/>
    <w:rsid w:val="00EF5A77"/>
    <w:rsid w:val="00EF7F27"/>
    <w:rsid w:val="00F01B1D"/>
    <w:rsid w:val="00F031D1"/>
    <w:rsid w:val="00F03D1E"/>
    <w:rsid w:val="00F03FE4"/>
    <w:rsid w:val="00F07D3A"/>
    <w:rsid w:val="00F10C54"/>
    <w:rsid w:val="00F11026"/>
    <w:rsid w:val="00F114B3"/>
    <w:rsid w:val="00F11FD8"/>
    <w:rsid w:val="00F13CA9"/>
    <w:rsid w:val="00F16294"/>
    <w:rsid w:val="00F16740"/>
    <w:rsid w:val="00F16BB3"/>
    <w:rsid w:val="00F20AF8"/>
    <w:rsid w:val="00F21E39"/>
    <w:rsid w:val="00F21FAE"/>
    <w:rsid w:val="00F2274D"/>
    <w:rsid w:val="00F22FC2"/>
    <w:rsid w:val="00F246CD"/>
    <w:rsid w:val="00F3002E"/>
    <w:rsid w:val="00F317B5"/>
    <w:rsid w:val="00F3269E"/>
    <w:rsid w:val="00F32E0A"/>
    <w:rsid w:val="00F33E89"/>
    <w:rsid w:val="00F342A2"/>
    <w:rsid w:val="00F34E6A"/>
    <w:rsid w:val="00F363EA"/>
    <w:rsid w:val="00F365BE"/>
    <w:rsid w:val="00F408D8"/>
    <w:rsid w:val="00F413A7"/>
    <w:rsid w:val="00F41989"/>
    <w:rsid w:val="00F41F5F"/>
    <w:rsid w:val="00F4392B"/>
    <w:rsid w:val="00F458EA"/>
    <w:rsid w:val="00F45A5A"/>
    <w:rsid w:val="00F466D1"/>
    <w:rsid w:val="00F5244F"/>
    <w:rsid w:val="00F52F2C"/>
    <w:rsid w:val="00F53A23"/>
    <w:rsid w:val="00F53B8C"/>
    <w:rsid w:val="00F540C5"/>
    <w:rsid w:val="00F54484"/>
    <w:rsid w:val="00F60A26"/>
    <w:rsid w:val="00F612F8"/>
    <w:rsid w:val="00F620BF"/>
    <w:rsid w:val="00F65439"/>
    <w:rsid w:val="00F71DDF"/>
    <w:rsid w:val="00F73913"/>
    <w:rsid w:val="00F74B72"/>
    <w:rsid w:val="00F759E9"/>
    <w:rsid w:val="00F75CA4"/>
    <w:rsid w:val="00F76FAC"/>
    <w:rsid w:val="00F77633"/>
    <w:rsid w:val="00F80EA6"/>
    <w:rsid w:val="00F82033"/>
    <w:rsid w:val="00F83036"/>
    <w:rsid w:val="00F8349B"/>
    <w:rsid w:val="00F8349C"/>
    <w:rsid w:val="00F854B1"/>
    <w:rsid w:val="00F87DC8"/>
    <w:rsid w:val="00F90DC2"/>
    <w:rsid w:val="00F927DB"/>
    <w:rsid w:val="00F9398D"/>
    <w:rsid w:val="00F94398"/>
    <w:rsid w:val="00F955A0"/>
    <w:rsid w:val="00F96064"/>
    <w:rsid w:val="00F97788"/>
    <w:rsid w:val="00FA1017"/>
    <w:rsid w:val="00FA1361"/>
    <w:rsid w:val="00FA298B"/>
    <w:rsid w:val="00FA2C97"/>
    <w:rsid w:val="00FA3704"/>
    <w:rsid w:val="00FA39F3"/>
    <w:rsid w:val="00FA661B"/>
    <w:rsid w:val="00FA66CC"/>
    <w:rsid w:val="00FA6B14"/>
    <w:rsid w:val="00FA7D70"/>
    <w:rsid w:val="00FB076D"/>
    <w:rsid w:val="00FB3CFC"/>
    <w:rsid w:val="00FB3D94"/>
    <w:rsid w:val="00FB51BE"/>
    <w:rsid w:val="00FB7CB2"/>
    <w:rsid w:val="00FB7F25"/>
    <w:rsid w:val="00FC28DD"/>
    <w:rsid w:val="00FC4071"/>
    <w:rsid w:val="00FC5034"/>
    <w:rsid w:val="00FC73E3"/>
    <w:rsid w:val="00FD07C6"/>
    <w:rsid w:val="00FD098D"/>
    <w:rsid w:val="00FD10DE"/>
    <w:rsid w:val="00FD5795"/>
    <w:rsid w:val="00FD6F75"/>
    <w:rsid w:val="00FD74D3"/>
    <w:rsid w:val="00FD7E21"/>
    <w:rsid w:val="00FE0865"/>
    <w:rsid w:val="00FE0A98"/>
    <w:rsid w:val="00FE156B"/>
    <w:rsid w:val="00FE224C"/>
    <w:rsid w:val="00FE2E09"/>
    <w:rsid w:val="00FE32B5"/>
    <w:rsid w:val="00FE3838"/>
    <w:rsid w:val="00FE493A"/>
    <w:rsid w:val="00FE6490"/>
    <w:rsid w:val="00FE6A99"/>
    <w:rsid w:val="00FE7AE7"/>
    <w:rsid w:val="00FF2E9A"/>
    <w:rsid w:val="00FF384A"/>
    <w:rsid w:val="00FF3F46"/>
    <w:rsid w:val="00FF4164"/>
    <w:rsid w:val="00FF7F13"/>
    <w:rsid w:val="00FF7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512D"/>
  <w15:docId w15:val="{EE51B704-1CF5-4AF9-9BD8-777CFCFF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97B"/>
  </w:style>
  <w:style w:type="paragraph" w:styleId="Heading1">
    <w:name w:val="heading 1"/>
    <w:basedOn w:val="Normal"/>
    <w:next w:val="Normal"/>
    <w:link w:val="Heading1Char"/>
    <w:uiPriority w:val="9"/>
    <w:qFormat/>
    <w:rsid w:val="0082797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2797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2797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2797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2797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2797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2797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2797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2797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97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2797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2797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2797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2797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2797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2797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2797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2797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2797B"/>
    <w:rPr>
      <w:b/>
      <w:bCs/>
      <w:sz w:val="18"/>
      <w:szCs w:val="18"/>
    </w:rPr>
  </w:style>
  <w:style w:type="paragraph" w:styleId="Title">
    <w:name w:val="Title"/>
    <w:basedOn w:val="Normal"/>
    <w:next w:val="Normal"/>
    <w:link w:val="TitleChar"/>
    <w:uiPriority w:val="10"/>
    <w:qFormat/>
    <w:rsid w:val="0082797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2797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2797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2797B"/>
    <w:rPr>
      <w:i/>
      <w:iCs/>
      <w:sz w:val="24"/>
      <w:szCs w:val="24"/>
    </w:rPr>
  </w:style>
  <w:style w:type="character" w:styleId="Strong">
    <w:name w:val="Strong"/>
    <w:basedOn w:val="DefaultParagraphFont"/>
    <w:uiPriority w:val="22"/>
    <w:qFormat/>
    <w:rsid w:val="0082797B"/>
    <w:rPr>
      <w:b/>
      <w:bCs/>
      <w:spacing w:val="0"/>
    </w:rPr>
  </w:style>
  <w:style w:type="character" w:styleId="Emphasis">
    <w:name w:val="Emphasis"/>
    <w:uiPriority w:val="20"/>
    <w:qFormat/>
    <w:rsid w:val="0082797B"/>
    <w:rPr>
      <w:b/>
      <w:bCs/>
      <w:i/>
      <w:iCs/>
      <w:color w:val="5A5A5A" w:themeColor="text1" w:themeTint="A5"/>
    </w:rPr>
  </w:style>
  <w:style w:type="paragraph" w:styleId="NoSpacing">
    <w:name w:val="No Spacing"/>
    <w:basedOn w:val="Normal"/>
    <w:link w:val="NoSpacingChar"/>
    <w:uiPriority w:val="1"/>
    <w:qFormat/>
    <w:rsid w:val="0082797B"/>
    <w:pPr>
      <w:ind w:firstLine="0"/>
    </w:pPr>
  </w:style>
  <w:style w:type="character" w:customStyle="1" w:styleId="NoSpacingChar">
    <w:name w:val="No Spacing Char"/>
    <w:basedOn w:val="DefaultParagraphFont"/>
    <w:link w:val="NoSpacing"/>
    <w:uiPriority w:val="1"/>
    <w:rsid w:val="0082797B"/>
  </w:style>
  <w:style w:type="paragraph" w:styleId="ListParagraph">
    <w:name w:val="List Paragraph"/>
    <w:basedOn w:val="Normal"/>
    <w:uiPriority w:val="34"/>
    <w:qFormat/>
    <w:rsid w:val="0082797B"/>
    <w:pPr>
      <w:ind w:left="720"/>
      <w:contextualSpacing/>
    </w:pPr>
  </w:style>
  <w:style w:type="paragraph" w:styleId="Quote">
    <w:name w:val="Quote"/>
    <w:basedOn w:val="Normal"/>
    <w:next w:val="Normal"/>
    <w:link w:val="QuoteChar"/>
    <w:uiPriority w:val="29"/>
    <w:qFormat/>
    <w:rsid w:val="0082797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2797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2797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2797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2797B"/>
    <w:rPr>
      <w:i/>
      <w:iCs/>
      <w:color w:val="5A5A5A" w:themeColor="text1" w:themeTint="A5"/>
    </w:rPr>
  </w:style>
  <w:style w:type="character" w:styleId="IntenseEmphasis">
    <w:name w:val="Intense Emphasis"/>
    <w:uiPriority w:val="21"/>
    <w:qFormat/>
    <w:rsid w:val="0082797B"/>
    <w:rPr>
      <w:b/>
      <w:bCs/>
      <w:i/>
      <w:iCs/>
      <w:color w:val="4F81BD" w:themeColor="accent1"/>
      <w:sz w:val="22"/>
      <w:szCs w:val="22"/>
    </w:rPr>
  </w:style>
  <w:style w:type="character" w:styleId="SubtleReference">
    <w:name w:val="Subtle Reference"/>
    <w:uiPriority w:val="31"/>
    <w:qFormat/>
    <w:rsid w:val="0082797B"/>
    <w:rPr>
      <w:color w:val="auto"/>
      <w:u w:val="single" w:color="9BBB59" w:themeColor="accent3"/>
    </w:rPr>
  </w:style>
  <w:style w:type="character" w:styleId="IntenseReference">
    <w:name w:val="Intense Reference"/>
    <w:basedOn w:val="DefaultParagraphFont"/>
    <w:uiPriority w:val="32"/>
    <w:qFormat/>
    <w:rsid w:val="0082797B"/>
    <w:rPr>
      <w:b/>
      <w:bCs/>
      <w:color w:val="76923C" w:themeColor="accent3" w:themeShade="BF"/>
      <w:u w:val="single" w:color="9BBB59" w:themeColor="accent3"/>
    </w:rPr>
  </w:style>
  <w:style w:type="character" w:styleId="BookTitle">
    <w:name w:val="Book Title"/>
    <w:basedOn w:val="DefaultParagraphFont"/>
    <w:uiPriority w:val="33"/>
    <w:qFormat/>
    <w:rsid w:val="0082797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2797B"/>
    <w:pPr>
      <w:outlineLvl w:val="9"/>
    </w:pPr>
    <w:rPr>
      <w:lang w:bidi="en-US"/>
    </w:rPr>
  </w:style>
  <w:style w:type="paragraph" w:styleId="BalloonText">
    <w:name w:val="Balloon Text"/>
    <w:basedOn w:val="Normal"/>
    <w:link w:val="BalloonTextChar"/>
    <w:uiPriority w:val="99"/>
    <w:semiHidden/>
    <w:unhideWhenUsed/>
    <w:rsid w:val="00803F93"/>
    <w:rPr>
      <w:rFonts w:ascii="Tahoma" w:hAnsi="Tahoma" w:cs="Tahoma"/>
      <w:sz w:val="16"/>
      <w:szCs w:val="16"/>
    </w:rPr>
  </w:style>
  <w:style w:type="character" w:customStyle="1" w:styleId="BalloonTextChar">
    <w:name w:val="Balloon Text Char"/>
    <w:basedOn w:val="DefaultParagraphFont"/>
    <w:link w:val="BalloonText"/>
    <w:uiPriority w:val="99"/>
    <w:semiHidden/>
    <w:rsid w:val="00803F93"/>
    <w:rPr>
      <w:rFonts w:ascii="Tahoma" w:hAnsi="Tahoma" w:cs="Tahoma"/>
      <w:sz w:val="16"/>
      <w:szCs w:val="16"/>
    </w:rPr>
  </w:style>
  <w:style w:type="paragraph" w:styleId="Header">
    <w:name w:val="header"/>
    <w:basedOn w:val="Normal"/>
    <w:link w:val="HeaderChar"/>
    <w:uiPriority w:val="99"/>
    <w:unhideWhenUsed/>
    <w:rsid w:val="005337C0"/>
    <w:pPr>
      <w:tabs>
        <w:tab w:val="center" w:pos="4680"/>
        <w:tab w:val="right" w:pos="9360"/>
      </w:tabs>
    </w:pPr>
  </w:style>
  <w:style w:type="character" w:customStyle="1" w:styleId="HeaderChar">
    <w:name w:val="Header Char"/>
    <w:basedOn w:val="DefaultParagraphFont"/>
    <w:link w:val="Header"/>
    <w:uiPriority w:val="99"/>
    <w:rsid w:val="005337C0"/>
  </w:style>
  <w:style w:type="paragraph" w:styleId="Footer">
    <w:name w:val="footer"/>
    <w:basedOn w:val="Normal"/>
    <w:link w:val="FooterChar"/>
    <w:uiPriority w:val="99"/>
    <w:unhideWhenUsed/>
    <w:rsid w:val="005337C0"/>
    <w:pPr>
      <w:tabs>
        <w:tab w:val="center" w:pos="4680"/>
        <w:tab w:val="right" w:pos="9360"/>
      </w:tabs>
    </w:pPr>
  </w:style>
  <w:style w:type="character" w:customStyle="1" w:styleId="FooterChar">
    <w:name w:val="Footer Char"/>
    <w:basedOn w:val="DefaultParagraphFont"/>
    <w:link w:val="Footer"/>
    <w:uiPriority w:val="99"/>
    <w:rsid w:val="005337C0"/>
  </w:style>
  <w:style w:type="character" w:styleId="Hyperlink">
    <w:name w:val="Hyperlink"/>
    <w:basedOn w:val="DefaultParagraphFont"/>
    <w:uiPriority w:val="99"/>
    <w:unhideWhenUsed/>
    <w:rsid w:val="001D573A"/>
    <w:rPr>
      <w:strike w:val="0"/>
      <w:dstrike w:val="0"/>
      <w:color w:val="1020D0"/>
      <w:u w:val="none"/>
      <w:effect w:val="none"/>
    </w:rPr>
  </w:style>
  <w:style w:type="paragraph" w:styleId="NormalWeb">
    <w:name w:val="Normal (Web)"/>
    <w:basedOn w:val="Normal"/>
    <w:uiPriority w:val="99"/>
    <w:unhideWhenUsed/>
    <w:rsid w:val="004A37D2"/>
    <w:pPr>
      <w:spacing w:before="100" w:beforeAutospacing="1" w:after="100" w:afterAutospacing="1"/>
      <w:ind w:firstLine="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3827"/>
    <w:pPr>
      <w:widowControl w:val="0"/>
      <w:autoSpaceDE w:val="0"/>
      <w:autoSpaceDN w:val="0"/>
      <w:ind w:left="585" w:firstLine="0"/>
    </w:pPr>
    <w:rPr>
      <w:rFonts w:ascii="Trebuchet MS" w:eastAsia="Trebuchet MS" w:hAnsi="Trebuchet MS" w:cs="Trebuchet MS"/>
    </w:rPr>
  </w:style>
  <w:style w:type="paragraph" w:customStyle="1" w:styleId="BodyTextBullet">
    <w:name w:val="Body Text Bullet"/>
    <w:basedOn w:val="Normal"/>
    <w:rsid w:val="00D15451"/>
    <w:pPr>
      <w:numPr>
        <w:numId w:val="2"/>
      </w:numPr>
      <w:tabs>
        <w:tab w:val="left" w:pos="0"/>
        <w:tab w:val="left" w:pos="540"/>
        <w:tab w:val="left" w:pos="2880"/>
        <w:tab w:val="left" w:pos="5760"/>
        <w:tab w:val="right" w:pos="9360"/>
        <w:tab w:val="right" w:pos="10080"/>
      </w:tabs>
      <w:spacing w:before="60" w:after="60"/>
      <w:ind w:right="86"/>
    </w:pPr>
    <w:rPr>
      <w:rFonts w:ascii="Arial" w:eastAsia="Times New Roman" w:hAnsi="Arial" w:cs="Times New Roman"/>
      <w:snapToGrid w:val="0"/>
      <w:sz w:val="20"/>
      <w:szCs w:val="20"/>
    </w:rPr>
  </w:style>
  <w:style w:type="paragraph" w:styleId="PlainText">
    <w:name w:val="Plain Text"/>
    <w:basedOn w:val="Normal"/>
    <w:link w:val="PlainTextChar"/>
    <w:uiPriority w:val="99"/>
    <w:unhideWhenUsed/>
    <w:rsid w:val="00507F4E"/>
    <w:pPr>
      <w:ind w:firstLine="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07F4E"/>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75792">
      <w:bodyDiv w:val="1"/>
      <w:marLeft w:val="0"/>
      <w:marRight w:val="0"/>
      <w:marTop w:val="0"/>
      <w:marBottom w:val="0"/>
      <w:divBdr>
        <w:top w:val="none" w:sz="0" w:space="0" w:color="auto"/>
        <w:left w:val="none" w:sz="0" w:space="0" w:color="auto"/>
        <w:bottom w:val="none" w:sz="0" w:space="0" w:color="auto"/>
        <w:right w:val="none" w:sz="0" w:space="0" w:color="auto"/>
      </w:divBdr>
    </w:div>
    <w:div w:id="243801284">
      <w:bodyDiv w:val="1"/>
      <w:marLeft w:val="0"/>
      <w:marRight w:val="0"/>
      <w:marTop w:val="0"/>
      <w:marBottom w:val="0"/>
      <w:divBdr>
        <w:top w:val="none" w:sz="0" w:space="0" w:color="auto"/>
        <w:left w:val="none" w:sz="0" w:space="0" w:color="auto"/>
        <w:bottom w:val="none" w:sz="0" w:space="0" w:color="auto"/>
        <w:right w:val="none" w:sz="0" w:space="0" w:color="auto"/>
      </w:divBdr>
    </w:div>
    <w:div w:id="298458196">
      <w:bodyDiv w:val="1"/>
      <w:marLeft w:val="0"/>
      <w:marRight w:val="0"/>
      <w:marTop w:val="0"/>
      <w:marBottom w:val="0"/>
      <w:divBdr>
        <w:top w:val="none" w:sz="0" w:space="0" w:color="auto"/>
        <w:left w:val="none" w:sz="0" w:space="0" w:color="auto"/>
        <w:bottom w:val="none" w:sz="0" w:space="0" w:color="auto"/>
        <w:right w:val="none" w:sz="0" w:space="0" w:color="auto"/>
      </w:divBdr>
    </w:div>
    <w:div w:id="324938267">
      <w:bodyDiv w:val="1"/>
      <w:marLeft w:val="0"/>
      <w:marRight w:val="0"/>
      <w:marTop w:val="0"/>
      <w:marBottom w:val="0"/>
      <w:divBdr>
        <w:top w:val="none" w:sz="0" w:space="0" w:color="auto"/>
        <w:left w:val="none" w:sz="0" w:space="0" w:color="auto"/>
        <w:bottom w:val="none" w:sz="0" w:space="0" w:color="auto"/>
        <w:right w:val="none" w:sz="0" w:space="0" w:color="auto"/>
      </w:divBdr>
    </w:div>
    <w:div w:id="404688451">
      <w:bodyDiv w:val="1"/>
      <w:marLeft w:val="0"/>
      <w:marRight w:val="0"/>
      <w:marTop w:val="0"/>
      <w:marBottom w:val="0"/>
      <w:divBdr>
        <w:top w:val="none" w:sz="0" w:space="0" w:color="auto"/>
        <w:left w:val="none" w:sz="0" w:space="0" w:color="auto"/>
        <w:bottom w:val="none" w:sz="0" w:space="0" w:color="auto"/>
        <w:right w:val="none" w:sz="0" w:space="0" w:color="auto"/>
      </w:divBdr>
    </w:div>
    <w:div w:id="445661421">
      <w:bodyDiv w:val="1"/>
      <w:marLeft w:val="0"/>
      <w:marRight w:val="0"/>
      <w:marTop w:val="0"/>
      <w:marBottom w:val="0"/>
      <w:divBdr>
        <w:top w:val="none" w:sz="0" w:space="0" w:color="auto"/>
        <w:left w:val="none" w:sz="0" w:space="0" w:color="auto"/>
        <w:bottom w:val="none" w:sz="0" w:space="0" w:color="auto"/>
        <w:right w:val="none" w:sz="0" w:space="0" w:color="auto"/>
      </w:divBdr>
    </w:div>
    <w:div w:id="606428516">
      <w:bodyDiv w:val="1"/>
      <w:marLeft w:val="0"/>
      <w:marRight w:val="0"/>
      <w:marTop w:val="0"/>
      <w:marBottom w:val="0"/>
      <w:divBdr>
        <w:top w:val="none" w:sz="0" w:space="0" w:color="auto"/>
        <w:left w:val="none" w:sz="0" w:space="0" w:color="auto"/>
        <w:bottom w:val="none" w:sz="0" w:space="0" w:color="auto"/>
        <w:right w:val="none" w:sz="0" w:space="0" w:color="auto"/>
      </w:divBdr>
    </w:div>
    <w:div w:id="618419394">
      <w:bodyDiv w:val="1"/>
      <w:marLeft w:val="0"/>
      <w:marRight w:val="0"/>
      <w:marTop w:val="0"/>
      <w:marBottom w:val="0"/>
      <w:divBdr>
        <w:top w:val="none" w:sz="0" w:space="0" w:color="auto"/>
        <w:left w:val="none" w:sz="0" w:space="0" w:color="auto"/>
        <w:bottom w:val="none" w:sz="0" w:space="0" w:color="auto"/>
        <w:right w:val="none" w:sz="0" w:space="0" w:color="auto"/>
      </w:divBdr>
    </w:div>
    <w:div w:id="663364983">
      <w:bodyDiv w:val="1"/>
      <w:marLeft w:val="0"/>
      <w:marRight w:val="0"/>
      <w:marTop w:val="0"/>
      <w:marBottom w:val="0"/>
      <w:divBdr>
        <w:top w:val="none" w:sz="0" w:space="0" w:color="auto"/>
        <w:left w:val="none" w:sz="0" w:space="0" w:color="auto"/>
        <w:bottom w:val="none" w:sz="0" w:space="0" w:color="auto"/>
        <w:right w:val="none" w:sz="0" w:space="0" w:color="auto"/>
      </w:divBdr>
      <w:divsChild>
        <w:div w:id="320931503">
          <w:marLeft w:val="446"/>
          <w:marRight w:val="0"/>
          <w:marTop w:val="0"/>
          <w:marBottom w:val="0"/>
          <w:divBdr>
            <w:top w:val="none" w:sz="0" w:space="0" w:color="auto"/>
            <w:left w:val="none" w:sz="0" w:space="0" w:color="auto"/>
            <w:bottom w:val="none" w:sz="0" w:space="0" w:color="auto"/>
            <w:right w:val="none" w:sz="0" w:space="0" w:color="auto"/>
          </w:divBdr>
        </w:div>
        <w:div w:id="839849522">
          <w:marLeft w:val="446"/>
          <w:marRight w:val="0"/>
          <w:marTop w:val="0"/>
          <w:marBottom w:val="0"/>
          <w:divBdr>
            <w:top w:val="none" w:sz="0" w:space="0" w:color="auto"/>
            <w:left w:val="none" w:sz="0" w:space="0" w:color="auto"/>
            <w:bottom w:val="none" w:sz="0" w:space="0" w:color="auto"/>
            <w:right w:val="none" w:sz="0" w:space="0" w:color="auto"/>
          </w:divBdr>
        </w:div>
        <w:div w:id="756444580">
          <w:marLeft w:val="446"/>
          <w:marRight w:val="0"/>
          <w:marTop w:val="0"/>
          <w:marBottom w:val="0"/>
          <w:divBdr>
            <w:top w:val="none" w:sz="0" w:space="0" w:color="auto"/>
            <w:left w:val="none" w:sz="0" w:space="0" w:color="auto"/>
            <w:bottom w:val="none" w:sz="0" w:space="0" w:color="auto"/>
            <w:right w:val="none" w:sz="0" w:space="0" w:color="auto"/>
          </w:divBdr>
        </w:div>
        <w:div w:id="1519851079">
          <w:marLeft w:val="446"/>
          <w:marRight w:val="0"/>
          <w:marTop w:val="0"/>
          <w:marBottom w:val="0"/>
          <w:divBdr>
            <w:top w:val="none" w:sz="0" w:space="0" w:color="auto"/>
            <w:left w:val="none" w:sz="0" w:space="0" w:color="auto"/>
            <w:bottom w:val="none" w:sz="0" w:space="0" w:color="auto"/>
            <w:right w:val="none" w:sz="0" w:space="0" w:color="auto"/>
          </w:divBdr>
        </w:div>
      </w:divsChild>
    </w:div>
    <w:div w:id="674848667">
      <w:bodyDiv w:val="1"/>
      <w:marLeft w:val="0"/>
      <w:marRight w:val="0"/>
      <w:marTop w:val="0"/>
      <w:marBottom w:val="0"/>
      <w:divBdr>
        <w:top w:val="none" w:sz="0" w:space="0" w:color="auto"/>
        <w:left w:val="none" w:sz="0" w:space="0" w:color="auto"/>
        <w:bottom w:val="none" w:sz="0" w:space="0" w:color="auto"/>
        <w:right w:val="none" w:sz="0" w:space="0" w:color="auto"/>
      </w:divBdr>
    </w:div>
    <w:div w:id="830414412">
      <w:bodyDiv w:val="1"/>
      <w:marLeft w:val="0"/>
      <w:marRight w:val="0"/>
      <w:marTop w:val="0"/>
      <w:marBottom w:val="0"/>
      <w:divBdr>
        <w:top w:val="none" w:sz="0" w:space="0" w:color="auto"/>
        <w:left w:val="none" w:sz="0" w:space="0" w:color="auto"/>
        <w:bottom w:val="none" w:sz="0" w:space="0" w:color="auto"/>
        <w:right w:val="none" w:sz="0" w:space="0" w:color="auto"/>
      </w:divBdr>
      <w:divsChild>
        <w:div w:id="40595983">
          <w:marLeft w:val="274"/>
          <w:marRight w:val="0"/>
          <w:marTop w:val="0"/>
          <w:marBottom w:val="0"/>
          <w:divBdr>
            <w:top w:val="none" w:sz="0" w:space="0" w:color="auto"/>
            <w:left w:val="none" w:sz="0" w:space="0" w:color="auto"/>
            <w:bottom w:val="none" w:sz="0" w:space="0" w:color="auto"/>
            <w:right w:val="none" w:sz="0" w:space="0" w:color="auto"/>
          </w:divBdr>
        </w:div>
        <w:div w:id="1288506514">
          <w:marLeft w:val="274"/>
          <w:marRight w:val="0"/>
          <w:marTop w:val="0"/>
          <w:marBottom w:val="0"/>
          <w:divBdr>
            <w:top w:val="none" w:sz="0" w:space="0" w:color="auto"/>
            <w:left w:val="none" w:sz="0" w:space="0" w:color="auto"/>
            <w:bottom w:val="none" w:sz="0" w:space="0" w:color="auto"/>
            <w:right w:val="none" w:sz="0" w:space="0" w:color="auto"/>
          </w:divBdr>
        </w:div>
        <w:div w:id="1407533866">
          <w:marLeft w:val="274"/>
          <w:marRight w:val="0"/>
          <w:marTop w:val="0"/>
          <w:marBottom w:val="0"/>
          <w:divBdr>
            <w:top w:val="none" w:sz="0" w:space="0" w:color="auto"/>
            <w:left w:val="none" w:sz="0" w:space="0" w:color="auto"/>
            <w:bottom w:val="none" w:sz="0" w:space="0" w:color="auto"/>
            <w:right w:val="none" w:sz="0" w:space="0" w:color="auto"/>
          </w:divBdr>
        </w:div>
        <w:div w:id="908689075">
          <w:marLeft w:val="274"/>
          <w:marRight w:val="0"/>
          <w:marTop w:val="0"/>
          <w:marBottom w:val="0"/>
          <w:divBdr>
            <w:top w:val="none" w:sz="0" w:space="0" w:color="auto"/>
            <w:left w:val="none" w:sz="0" w:space="0" w:color="auto"/>
            <w:bottom w:val="none" w:sz="0" w:space="0" w:color="auto"/>
            <w:right w:val="none" w:sz="0" w:space="0" w:color="auto"/>
          </w:divBdr>
        </w:div>
        <w:div w:id="537622595">
          <w:marLeft w:val="274"/>
          <w:marRight w:val="0"/>
          <w:marTop w:val="0"/>
          <w:marBottom w:val="0"/>
          <w:divBdr>
            <w:top w:val="none" w:sz="0" w:space="0" w:color="auto"/>
            <w:left w:val="none" w:sz="0" w:space="0" w:color="auto"/>
            <w:bottom w:val="none" w:sz="0" w:space="0" w:color="auto"/>
            <w:right w:val="none" w:sz="0" w:space="0" w:color="auto"/>
          </w:divBdr>
        </w:div>
        <w:div w:id="1140417955">
          <w:marLeft w:val="274"/>
          <w:marRight w:val="0"/>
          <w:marTop w:val="0"/>
          <w:marBottom w:val="0"/>
          <w:divBdr>
            <w:top w:val="none" w:sz="0" w:space="0" w:color="auto"/>
            <w:left w:val="none" w:sz="0" w:space="0" w:color="auto"/>
            <w:bottom w:val="none" w:sz="0" w:space="0" w:color="auto"/>
            <w:right w:val="none" w:sz="0" w:space="0" w:color="auto"/>
          </w:divBdr>
        </w:div>
        <w:div w:id="1502770585">
          <w:marLeft w:val="274"/>
          <w:marRight w:val="0"/>
          <w:marTop w:val="0"/>
          <w:marBottom w:val="0"/>
          <w:divBdr>
            <w:top w:val="none" w:sz="0" w:space="0" w:color="auto"/>
            <w:left w:val="none" w:sz="0" w:space="0" w:color="auto"/>
            <w:bottom w:val="none" w:sz="0" w:space="0" w:color="auto"/>
            <w:right w:val="none" w:sz="0" w:space="0" w:color="auto"/>
          </w:divBdr>
        </w:div>
        <w:div w:id="552739107">
          <w:marLeft w:val="274"/>
          <w:marRight w:val="0"/>
          <w:marTop w:val="0"/>
          <w:marBottom w:val="0"/>
          <w:divBdr>
            <w:top w:val="none" w:sz="0" w:space="0" w:color="auto"/>
            <w:left w:val="none" w:sz="0" w:space="0" w:color="auto"/>
            <w:bottom w:val="none" w:sz="0" w:space="0" w:color="auto"/>
            <w:right w:val="none" w:sz="0" w:space="0" w:color="auto"/>
          </w:divBdr>
        </w:div>
      </w:divsChild>
    </w:div>
    <w:div w:id="875696042">
      <w:bodyDiv w:val="1"/>
      <w:marLeft w:val="0"/>
      <w:marRight w:val="0"/>
      <w:marTop w:val="0"/>
      <w:marBottom w:val="0"/>
      <w:divBdr>
        <w:top w:val="none" w:sz="0" w:space="0" w:color="auto"/>
        <w:left w:val="none" w:sz="0" w:space="0" w:color="auto"/>
        <w:bottom w:val="none" w:sz="0" w:space="0" w:color="auto"/>
        <w:right w:val="none" w:sz="0" w:space="0" w:color="auto"/>
      </w:divBdr>
      <w:divsChild>
        <w:div w:id="442649226">
          <w:marLeft w:val="446"/>
          <w:marRight w:val="0"/>
          <w:marTop w:val="0"/>
          <w:marBottom w:val="0"/>
          <w:divBdr>
            <w:top w:val="none" w:sz="0" w:space="0" w:color="auto"/>
            <w:left w:val="none" w:sz="0" w:space="0" w:color="auto"/>
            <w:bottom w:val="none" w:sz="0" w:space="0" w:color="auto"/>
            <w:right w:val="none" w:sz="0" w:space="0" w:color="auto"/>
          </w:divBdr>
        </w:div>
        <w:div w:id="642664040">
          <w:marLeft w:val="446"/>
          <w:marRight w:val="0"/>
          <w:marTop w:val="0"/>
          <w:marBottom w:val="0"/>
          <w:divBdr>
            <w:top w:val="none" w:sz="0" w:space="0" w:color="auto"/>
            <w:left w:val="none" w:sz="0" w:space="0" w:color="auto"/>
            <w:bottom w:val="none" w:sz="0" w:space="0" w:color="auto"/>
            <w:right w:val="none" w:sz="0" w:space="0" w:color="auto"/>
          </w:divBdr>
        </w:div>
        <w:div w:id="475414275">
          <w:marLeft w:val="446"/>
          <w:marRight w:val="0"/>
          <w:marTop w:val="0"/>
          <w:marBottom w:val="0"/>
          <w:divBdr>
            <w:top w:val="none" w:sz="0" w:space="0" w:color="auto"/>
            <w:left w:val="none" w:sz="0" w:space="0" w:color="auto"/>
            <w:bottom w:val="none" w:sz="0" w:space="0" w:color="auto"/>
            <w:right w:val="none" w:sz="0" w:space="0" w:color="auto"/>
          </w:divBdr>
        </w:div>
        <w:div w:id="286591983">
          <w:marLeft w:val="446"/>
          <w:marRight w:val="0"/>
          <w:marTop w:val="0"/>
          <w:marBottom w:val="0"/>
          <w:divBdr>
            <w:top w:val="none" w:sz="0" w:space="0" w:color="auto"/>
            <w:left w:val="none" w:sz="0" w:space="0" w:color="auto"/>
            <w:bottom w:val="none" w:sz="0" w:space="0" w:color="auto"/>
            <w:right w:val="none" w:sz="0" w:space="0" w:color="auto"/>
          </w:divBdr>
        </w:div>
        <w:div w:id="1761683598">
          <w:marLeft w:val="446"/>
          <w:marRight w:val="0"/>
          <w:marTop w:val="0"/>
          <w:marBottom w:val="0"/>
          <w:divBdr>
            <w:top w:val="none" w:sz="0" w:space="0" w:color="auto"/>
            <w:left w:val="none" w:sz="0" w:space="0" w:color="auto"/>
            <w:bottom w:val="none" w:sz="0" w:space="0" w:color="auto"/>
            <w:right w:val="none" w:sz="0" w:space="0" w:color="auto"/>
          </w:divBdr>
        </w:div>
        <w:div w:id="888882162">
          <w:marLeft w:val="446"/>
          <w:marRight w:val="0"/>
          <w:marTop w:val="0"/>
          <w:marBottom w:val="0"/>
          <w:divBdr>
            <w:top w:val="none" w:sz="0" w:space="0" w:color="auto"/>
            <w:left w:val="none" w:sz="0" w:space="0" w:color="auto"/>
            <w:bottom w:val="none" w:sz="0" w:space="0" w:color="auto"/>
            <w:right w:val="none" w:sz="0" w:space="0" w:color="auto"/>
          </w:divBdr>
        </w:div>
        <w:div w:id="974288989">
          <w:marLeft w:val="446"/>
          <w:marRight w:val="0"/>
          <w:marTop w:val="0"/>
          <w:marBottom w:val="0"/>
          <w:divBdr>
            <w:top w:val="none" w:sz="0" w:space="0" w:color="auto"/>
            <w:left w:val="none" w:sz="0" w:space="0" w:color="auto"/>
            <w:bottom w:val="none" w:sz="0" w:space="0" w:color="auto"/>
            <w:right w:val="none" w:sz="0" w:space="0" w:color="auto"/>
          </w:divBdr>
        </w:div>
        <w:div w:id="80226185">
          <w:marLeft w:val="446"/>
          <w:marRight w:val="0"/>
          <w:marTop w:val="0"/>
          <w:marBottom w:val="0"/>
          <w:divBdr>
            <w:top w:val="none" w:sz="0" w:space="0" w:color="auto"/>
            <w:left w:val="none" w:sz="0" w:space="0" w:color="auto"/>
            <w:bottom w:val="none" w:sz="0" w:space="0" w:color="auto"/>
            <w:right w:val="none" w:sz="0" w:space="0" w:color="auto"/>
          </w:divBdr>
        </w:div>
      </w:divsChild>
    </w:div>
    <w:div w:id="979001600">
      <w:bodyDiv w:val="1"/>
      <w:marLeft w:val="0"/>
      <w:marRight w:val="0"/>
      <w:marTop w:val="0"/>
      <w:marBottom w:val="0"/>
      <w:divBdr>
        <w:top w:val="none" w:sz="0" w:space="0" w:color="auto"/>
        <w:left w:val="none" w:sz="0" w:space="0" w:color="auto"/>
        <w:bottom w:val="none" w:sz="0" w:space="0" w:color="auto"/>
        <w:right w:val="none" w:sz="0" w:space="0" w:color="auto"/>
      </w:divBdr>
    </w:div>
    <w:div w:id="1162890233">
      <w:bodyDiv w:val="1"/>
      <w:marLeft w:val="0"/>
      <w:marRight w:val="0"/>
      <w:marTop w:val="0"/>
      <w:marBottom w:val="0"/>
      <w:divBdr>
        <w:top w:val="none" w:sz="0" w:space="0" w:color="auto"/>
        <w:left w:val="none" w:sz="0" w:space="0" w:color="auto"/>
        <w:bottom w:val="none" w:sz="0" w:space="0" w:color="auto"/>
        <w:right w:val="none" w:sz="0" w:space="0" w:color="auto"/>
      </w:divBdr>
      <w:divsChild>
        <w:div w:id="1568225586">
          <w:marLeft w:val="274"/>
          <w:marRight w:val="0"/>
          <w:marTop w:val="0"/>
          <w:marBottom w:val="0"/>
          <w:divBdr>
            <w:top w:val="none" w:sz="0" w:space="0" w:color="auto"/>
            <w:left w:val="none" w:sz="0" w:space="0" w:color="auto"/>
            <w:bottom w:val="none" w:sz="0" w:space="0" w:color="auto"/>
            <w:right w:val="none" w:sz="0" w:space="0" w:color="auto"/>
          </w:divBdr>
        </w:div>
        <w:div w:id="212275269">
          <w:marLeft w:val="274"/>
          <w:marRight w:val="0"/>
          <w:marTop w:val="0"/>
          <w:marBottom w:val="0"/>
          <w:divBdr>
            <w:top w:val="none" w:sz="0" w:space="0" w:color="auto"/>
            <w:left w:val="none" w:sz="0" w:space="0" w:color="auto"/>
            <w:bottom w:val="none" w:sz="0" w:space="0" w:color="auto"/>
            <w:right w:val="none" w:sz="0" w:space="0" w:color="auto"/>
          </w:divBdr>
        </w:div>
        <w:div w:id="502165917">
          <w:marLeft w:val="274"/>
          <w:marRight w:val="0"/>
          <w:marTop w:val="0"/>
          <w:marBottom w:val="0"/>
          <w:divBdr>
            <w:top w:val="none" w:sz="0" w:space="0" w:color="auto"/>
            <w:left w:val="none" w:sz="0" w:space="0" w:color="auto"/>
            <w:bottom w:val="none" w:sz="0" w:space="0" w:color="auto"/>
            <w:right w:val="none" w:sz="0" w:space="0" w:color="auto"/>
          </w:divBdr>
        </w:div>
        <w:div w:id="889001540">
          <w:marLeft w:val="274"/>
          <w:marRight w:val="0"/>
          <w:marTop w:val="0"/>
          <w:marBottom w:val="0"/>
          <w:divBdr>
            <w:top w:val="none" w:sz="0" w:space="0" w:color="auto"/>
            <w:left w:val="none" w:sz="0" w:space="0" w:color="auto"/>
            <w:bottom w:val="none" w:sz="0" w:space="0" w:color="auto"/>
            <w:right w:val="none" w:sz="0" w:space="0" w:color="auto"/>
          </w:divBdr>
        </w:div>
        <w:div w:id="172309582">
          <w:marLeft w:val="274"/>
          <w:marRight w:val="0"/>
          <w:marTop w:val="0"/>
          <w:marBottom w:val="0"/>
          <w:divBdr>
            <w:top w:val="none" w:sz="0" w:space="0" w:color="auto"/>
            <w:left w:val="none" w:sz="0" w:space="0" w:color="auto"/>
            <w:bottom w:val="none" w:sz="0" w:space="0" w:color="auto"/>
            <w:right w:val="none" w:sz="0" w:space="0" w:color="auto"/>
          </w:divBdr>
        </w:div>
        <w:div w:id="1179659319">
          <w:marLeft w:val="274"/>
          <w:marRight w:val="0"/>
          <w:marTop w:val="0"/>
          <w:marBottom w:val="0"/>
          <w:divBdr>
            <w:top w:val="none" w:sz="0" w:space="0" w:color="auto"/>
            <w:left w:val="none" w:sz="0" w:space="0" w:color="auto"/>
            <w:bottom w:val="none" w:sz="0" w:space="0" w:color="auto"/>
            <w:right w:val="none" w:sz="0" w:space="0" w:color="auto"/>
          </w:divBdr>
        </w:div>
        <w:div w:id="1180123145">
          <w:marLeft w:val="274"/>
          <w:marRight w:val="0"/>
          <w:marTop w:val="0"/>
          <w:marBottom w:val="0"/>
          <w:divBdr>
            <w:top w:val="none" w:sz="0" w:space="0" w:color="auto"/>
            <w:left w:val="none" w:sz="0" w:space="0" w:color="auto"/>
            <w:bottom w:val="none" w:sz="0" w:space="0" w:color="auto"/>
            <w:right w:val="none" w:sz="0" w:space="0" w:color="auto"/>
          </w:divBdr>
        </w:div>
        <w:div w:id="1766263563">
          <w:marLeft w:val="274"/>
          <w:marRight w:val="0"/>
          <w:marTop w:val="0"/>
          <w:marBottom w:val="0"/>
          <w:divBdr>
            <w:top w:val="none" w:sz="0" w:space="0" w:color="auto"/>
            <w:left w:val="none" w:sz="0" w:space="0" w:color="auto"/>
            <w:bottom w:val="none" w:sz="0" w:space="0" w:color="auto"/>
            <w:right w:val="none" w:sz="0" w:space="0" w:color="auto"/>
          </w:divBdr>
        </w:div>
        <w:div w:id="1377312285">
          <w:marLeft w:val="274"/>
          <w:marRight w:val="0"/>
          <w:marTop w:val="0"/>
          <w:marBottom w:val="0"/>
          <w:divBdr>
            <w:top w:val="none" w:sz="0" w:space="0" w:color="auto"/>
            <w:left w:val="none" w:sz="0" w:space="0" w:color="auto"/>
            <w:bottom w:val="none" w:sz="0" w:space="0" w:color="auto"/>
            <w:right w:val="none" w:sz="0" w:space="0" w:color="auto"/>
          </w:divBdr>
        </w:div>
      </w:divsChild>
    </w:div>
    <w:div w:id="1248808335">
      <w:bodyDiv w:val="1"/>
      <w:marLeft w:val="0"/>
      <w:marRight w:val="0"/>
      <w:marTop w:val="0"/>
      <w:marBottom w:val="0"/>
      <w:divBdr>
        <w:top w:val="none" w:sz="0" w:space="0" w:color="auto"/>
        <w:left w:val="none" w:sz="0" w:space="0" w:color="auto"/>
        <w:bottom w:val="none" w:sz="0" w:space="0" w:color="auto"/>
        <w:right w:val="none" w:sz="0" w:space="0" w:color="auto"/>
      </w:divBdr>
    </w:div>
    <w:div w:id="1334407689">
      <w:bodyDiv w:val="1"/>
      <w:marLeft w:val="0"/>
      <w:marRight w:val="0"/>
      <w:marTop w:val="0"/>
      <w:marBottom w:val="0"/>
      <w:divBdr>
        <w:top w:val="none" w:sz="0" w:space="0" w:color="auto"/>
        <w:left w:val="none" w:sz="0" w:space="0" w:color="auto"/>
        <w:bottom w:val="none" w:sz="0" w:space="0" w:color="auto"/>
        <w:right w:val="none" w:sz="0" w:space="0" w:color="auto"/>
      </w:divBdr>
      <w:divsChild>
        <w:div w:id="2096827018">
          <w:marLeft w:val="446"/>
          <w:marRight w:val="0"/>
          <w:marTop w:val="0"/>
          <w:marBottom w:val="0"/>
          <w:divBdr>
            <w:top w:val="none" w:sz="0" w:space="0" w:color="auto"/>
            <w:left w:val="none" w:sz="0" w:space="0" w:color="auto"/>
            <w:bottom w:val="none" w:sz="0" w:space="0" w:color="auto"/>
            <w:right w:val="none" w:sz="0" w:space="0" w:color="auto"/>
          </w:divBdr>
        </w:div>
        <w:div w:id="119081168">
          <w:marLeft w:val="1166"/>
          <w:marRight w:val="0"/>
          <w:marTop w:val="0"/>
          <w:marBottom w:val="0"/>
          <w:divBdr>
            <w:top w:val="none" w:sz="0" w:space="0" w:color="auto"/>
            <w:left w:val="none" w:sz="0" w:space="0" w:color="auto"/>
            <w:bottom w:val="none" w:sz="0" w:space="0" w:color="auto"/>
            <w:right w:val="none" w:sz="0" w:space="0" w:color="auto"/>
          </w:divBdr>
        </w:div>
        <w:div w:id="1618873204">
          <w:marLeft w:val="1166"/>
          <w:marRight w:val="0"/>
          <w:marTop w:val="0"/>
          <w:marBottom w:val="0"/>
          <w:divBdr>
            <w:top w:val="none" w:sz="0" w:space="0" w:color="auto"/>
            <w:left w:val="none" w:sz="0" w:space="0" w:color="auto"/>
            <w:bottom w:val="none" w:sz="0" w:space="0" w:color="auto"/>
            <w:right w:val="none" w:sz="0" w:space="0" w:color="auto"/>
          </w:divBdr>
        </w:div>
        <w:div w:id="866403653">
          <w:marLeft w:val="1886"/>
          <w:marRight w:val="0"/>
          <w:marTop w:val="0"/>
          <w:marBottom w:val="0"/>
          <w:divBdr>
            <w:top w:val="none" w:sz="0" w:space="0" w:color="auto"/>
            <w:left w:val="none" w:sz="0" w:space="0" w:color="auto"/>
            <w:bottom w:val="none" w:sz="0" w:space="0" w:color="auto"/>
            <w:right w:val="none" w:sz="0" w:space="0" w:color="auto"/>
          </w:divBdr>
        </w:div>
        <w:div w:id="835536869">
          <w:marLeft w:val="1886"/>
          <w:marRight w:val="0"/>
          <w:marTop w:val="0"/>
          <w:marBottom w:val="0"/>
          <w:divBdr>
            <w:top w:val="none" w:sz="0" w:space="0" w:color="auto"/>
            <w:left w:val="none" w:sz="0" w:space="0" w:color="auto"/>
            <w:bottom w:val="none" w:sz="0" w:space="0" w:color="auto"/>
            <w:right w:val="none" w:sz="0" w:space="0" w:color="auto"/>
          </w:divBdr>
        </w:div>
        <w:div w:id="2056270230">
          <w:marLeft w:val="446"/>
          <w:marRight w:val="0"/>
          <w:marTop w:val="0"/>
          <w:marBottom w:val="0"/>
          <w:divBdr>
            <w:top w:val="none" w:sz="0" w:space="0" w:color="auto"/>
            <w:left w:val="none" w:sz="0" w:space="0" w:color="auto"/>
            <w:bottom w:val="none" w:sz="0" w:space="0" w:color="auto"/>
            <w:right w:val="none" w:sz="0" w:space="0" w:color="auto"/>
          </w:divBdr>
        </w:div>
        <w:div w:id="1096512253">
          <w:marLeft w:val="446"/>
          <w:marRight w:val="0"/>
          <w:marTop w:val="0"/>
          <w:marBottom w:val="0"/>
          <w:divBdr>
            <w:top w:val="none" w:sz="0" w:space="0" w:color="auto"/>
            <w:left w:val="none" w:sz="0" w:space="0" w:color="auto"/>
            <w:bottom w:val="none" w:sz="0" w:space="0" w:color="auto"/>
            <w:right w:val="none" w:sz="0" w:space="0" w:color="auto"/>
          </w:divBdr>
        </w:div>
        <w:div w:id="99034731">
          <w:marLeft w:val="446"/>
          <w:marRight w:val="0"/>
          <w:marTop w:val="0"/>
          <w:marBottom w:val="0"/>
          <w:divBdr>
            <w:top w:val="none" w:sz="0" w:space="0" w:color="auto"/>
            <w:left w:val="none" w:sz="0" w:space="0" w:color="auto"/>
            <w:bottom w:val="none" w:sz="0" w:space="0" w:color="auto"/>
            <w:right w:val="none" w:sz="0" w:space="0" w:color="auto"/>
          </w:divBdr>
        </w:div>
        <w:div w:id="1095907595">
          <w:marLeft w:val="446"/>
          <w:marRight w:val="0"/>
          <w:marTop w:val="0"/>
          <w:marBottom w:val="0"/>
          <w:divBdr>
            <w:top w:val="none" w:sz="0" w:space="0" w:color="auto"/>
            <w:left w:val="none" w:sz="0" w:space="0" w:color="auto"/>
            <w:bottom w:val="none" w:sz="0" w:space="0" w:color="auto"/>
            <w:right w:val="none" w:sz="0" w:space="0" w:color="auto"/>
          </w:divBdr>
        </w:div>
        <w:div w:id="690885417">
          <w:marLeft w:val="446"/>
          <w:marRight w:val="0"/>
          <w:marTop w:val="0"/>
          <w:marBottom w:val="0"/>
          <w:divBdr>
            <w:top w:val="none" w:sz="0" w:space="0" w:color="auto"/>
            <w:left w:val="none" w:sz="0" w:space="0" w:color="auto"/>
            <w:bottom w:val="none" w:sz="0" w:space="0" w:color="auto"/>
            <w:right w:val="none" w:sz="0" w:space="0" w:color="auto"/>
          </w:divBdr>
        </w:div>
        <w:div w:id="2040859428">
          <w:marLeft w:val="446"/>
          <w:marRight w:val="0"/>
          <w:marTop w:val="0"/>
          <w:marBottom w:val="0"/>
          <w:divBdr>
            <w:top w:val="none" w:sz="0" w:space="0" w:color="auto"/>
            <w:left w:val="none" w:sz="0" w:space="0" w:color="auto"/>
            <w:bottom w:val="none" w:sz="0" w:space="0" w:color="auto"/>
            <w:right w:val="none" w:sz="0" w:space="0" w:color="auto"/>
          </w:divBdr>
        </w:div>
        <w:div w:id="562372605">
          <w:marLeft w:val="1166"/>
          <w:marRight w:val="0"/>
          <w:marTop w:val="0"/>
          <w:marBottom w:val="0"/>
          <w:divBdr>
            <w:top w:val="none" w:sz="0" w:space="0" w:color="auto"/>
            <w:left w:val="none" w:sz="0" w:space="0" w:color="auto"/>
            <w:bottom w:val="none" w:sz="0" w:space="0" w:color="auto"/>
            <w:right w:val="none" w:sz="0" w:space="0" w:color="auto"/>
          </w:divBdr>
        </w:div>
        <w:div w:id="1558317241">
          <w:marLeft w:val="446"/>
          <w:marRight w:val="0"/>
          <w:marTop w:val="0"/>
          <w:marBottom w:val="0"/>
          <w:divBdr>
            <w:top w:val="none" w:sz="0" w:space="0" w:color="auto"/>
            <w:left w:val="none" w:sz="0" w:space="0" w:color="auto"/>
            <w:bottom w:val="none" w:sz="0" w:space="0" w:color="auto"/>
            <w:right w:val="none" w:sz="0" w:space="0" w:color="auto"/>
          </w:divBdr>
        </w:div>
        <w:div w:id="1320689207">
          <w:marLeft w:val="446"/>
          <w:marRight w:val="0"/>
          <w:marTop w:val="0"/>
          <w:marBottom w:val="0"/>
          <w:divBdr>
            <w:top w:val="none" w:sz="0" w:space="0" w:color="auto"/>
            <w:left w:val="none" w:sz="0" w:space="0" w:color="auto"/>
            <w:bottom w:val="none" w:sz="0" w:space="0" w:color="auto"/>
            <w:right w:val="none" w:sz="0" w:space="0" w:color="auto"/>
          </w:divBdr>
        </w:div>
        <w:div w:id="762653195">
          <w:marLeft w:val="446"/>
          <w:marRight w:val="0"/>
          <w:marTop w:val="0"/>
          <w:marBottom w:val="0"/>
          <w:divBdr>
            <w:top w:val="none" w:sz="0" w:space="0" w:color="auto"/>
            <w:left w:val="none" w:sz="0" w:space="0" w:color="auto"/>
            <w:bottom w:val="none" w:sz="0" w:space="0" w:color="auto"/>
            <w:right w:val="none" w:sz="0" w:space="0" w:color="auto"/>
          </w:divBdr>
        </w:div>
        <w:div w:id="35089640">
          <w:marLeft w:val="446"/>
          <w:marRight w:val="0"/>
          <w:marTop w:val="0"/>
          <w:marBottom w:val="0"/>
          <w:divBdr>
            <w:top w:val="none" w:sz="0" w:space="0" w:color="auto"/>
            <w:left w:val="none" w:sz="0" w:space="0" w:color="auto"/>
            <w:bottom w:val="none" w:sz="0" w:space="0" w:color="auto"/>
            <w:right w:val="none" w:sz="0" w:space="0" w:color="auto"/>
          </w:divBdr>
        </w:div>
        <w:div w:id="2135294174">
          <w:marLeft w:val="446"/>
          <w:marRight w:val="0"/>
          <w:marTop w:val="0"/>
          <w:marBottom w:val="0"/>
          <w:divBdr>
            <w:top w:val="none" w:sz="0" w:space="0" w:color="auto"/>
            <w:left w:val="none" w:sz="0" w:space="0" w:color="auto"/>
            <w:bottom w:val="none" w:sz="0" w:space="0" w:color="auto"/>
            <w:right w:val="none" w:sz="0" w:space="0" w:color="auto"/>
          </w:divBdr>
        </w:div>
      </w:divsChild>
    </w:div>
    <w:div w:id="1439839333">
      <w:bodyDiv w:val="1"/>
      <w:marLeft w:val="0"/>
      <w:marRight w:val="0"/>
      <w:marTop w:val="0"/>
      <w:marBottom w:val="0"/>
      <w:divBdr>
        <w:top w:val="none" w:sz="0" w:space="0" w:color="auto"/>
        <w:left w:val="none" w:sz="0" w:space="0" w:color="auto"/>
        <w:bottom w:val="none" w:sz="0" w:space="0" w:color="auto"/>
        <w:right w:val="none" w:sz="0" w:space="0" w:color="auto"/>
      </w:divBdr>
      <w:divsChild>
        <w:div w:id="869688917">
          <w:marLeft w:val="0"/>
          <w:marRight w:val="0"/>
          <w:marTop w:val="0"/>
          <w:marBottom w:val="0"/>
          <w:divBdr>
            <w:top w:val="none" w:sz="0" w:space="0" w:color="auto"/>
            <w:left w:val="none" w:sz="0" w:space="0" w:color="auto"/>
            <w:bottom w:val="none" w:sz="0" w:space="0" w:color="auto"/>
            <w:right w:val="none" w:sz="0" w:space="0" w:color="auto"/>
          </w:divBdr>
        </w:div>
        <w:div w:id="1729110264">
          <w:marLeft w:val="0"/>
          <w:marRight w:val="0"/>
          <w:marTop w:val="0"/>
          <w:marBottom w:val="0"/>
          <w:divBdr>
            <w:top w:val="none" w:sz="0" w:space="0" w:color="auto"/>
            <w:left w:val="none" w:sz="0" w:space="0" w:color="auto"/>
            <w:bottom w:val="none" w:sz="0" w:space="0" w:color="auto"/>
            <w:right w:val="none" w:sz="0" w:space="0" w:color="auto"/>
          </w:divBdr>
        </w:div>
        <w:div w:id="1735466859">
          <w:marLeft w:val="0"/>
          <w:marRight w:val="0"/>
          <w:marTop w:val="0"/>
          <w:marBottom w:val="0"/>
          <w:divBdr>
            <w:top w:val="none" w:sz="0" w:space="0" w:color="auto"/>
            <w:left w:val="none" w:sz="0" w:space="0" w:color="auto"/>
            <w:bottom w:val="none" w:sz="0" w:space="0" w:color="auto"/>
            <w:right w:val="none" w:sz="0" w:space="0" w:color="auto"/>
          </w:divBdr>
        </w:div>
        <w:div w:id="1693724522">
          <w:marLeft w:val="0"/>
          <w:marRight w:val="0"/>
          <w:marTop w:val="0"/>
          <w:marBottom w:val="0"/>
          <w:divBdr>
            <w:top w:val="none" w:sz="0" w:space="0" w:color="auto"/>
            <w:left w:val="none" w:sz="0" w:space="0" w:color="auto"/>
            <w:bottom w:val="none" w:sz="0" w:space="0" w:color="auto"/>
            <w:right w:val="none" w:sz="0" w:space="0" w:color="auto"/>
          </w:divBdr>
        </w:div>
        <w:div w:id="433790166">
          <w:marLeft w:val="0"/>
          <w:marRight w:val="0"/>
          <w:marTop w:val="0"/>
          <w:marBottom w:val="0"/>
          <w:divBdr>
            <w:top w:val="none" w:sz="0" w:space="0" w:color="auto"/>
            <w:left w:val="none" w:sz="0" w:space="0" w:color="auto"/>
            <w:bottom w:val="none" w:sz="0" w:space="0" w:color="auto"/>
            <w:right w:val="none" w:sz="0" w:space="0" w:color="auto"/>
          </w:divBdr>
        </w:div>
        <w:div w:id="1582368777">
          <w:marLeft w:val="0"/>
          <w:marRight w:val="0"/>
          <w:marTop w:val="0"/>
          <w:marBottom w:val="0"/>
          <w:divBdr>
            <w:top w:val="none" w:sz="0" w:space="0" w:color="auto"/>
            <w:left w:val="none" w:sz="0" w:space="0" w:color="auto"/>
            <w:bottom w:val="none" w:sz="0" w:space="0" w:color="auto"/>
            <w:right w:val="none" w:sz="0" w:space="0" w:color="auto"/>
          </w:divBdr>
        </w:div>
      </w:divsChild>
    </w:div>
    <w:div w:id="1652715052">
      <w:bodyDiv w:val="1"/>
      <w:marLeft w:val="0"/>
      <w:marRight w:val="0"/>
      <w:marTop w:val="0"/>
      <w:marBottom w:val="0"/>
      <w:divBdr>
        <w:top w:val="none" w:sz="0" w:space="0" w:color="auto"/>
        <w:left w:val="none" w:sz="0" w:space="0" w:color="auto"/>
        <w:bottom w:val="none" w:sz="0" w:space="0" w:color="auto"/>
        <w:right w:val="none" w:sz="0" w:space="0" w:color="auto"/>
      </w:divBdr>
    </w:div>
    <w:div w:id="1678145068">
      <w:bodyDiv w:val="1"/>
      <w:marLeft w:val="0"/>
      <w:marRight w:val="0"/>
      <w:marTop w:val="0"/>
      <w:marBottom w:val="0"/>
      <w:divBdr>
        <w:top w:val="none" w:sz="0" w:space="0" w:color="auto"/>
        <w:left w:val="none" w:sz="0" w:space="0" w:color="auto"/>
        <w:bottom w:val="none" w:sz="0" w:space="0" w:color="auto"/>
        <w:right w:val="none" w:sz="0" w:space="0" w:color="auto"/>
      </w:divBdr>
    </w:div>
    <w:div w:id="1693023735">
      <w:bodyDiv w:val="1"/>
      <w:marLeft w:val="0"/>
      <w:marRight w:val="0"/>
      <w:marTop w:val="0"/>
      <w:marBottom w:val="0"/>
      <w:divBdr>
        <w:top w:val="none" w:sz="0" w:space="0" w:color="auto"/>
        <w:left w:val="none" w:sz="0" w:space="0" w:color="auto"/>
        <w:bottom w:val="none" w:sz="0" w:space="0" w:color="auto"/>
        <w:right w:val="none" w:sz="0" w:space="0" w:color="auto"/>
      </w:divBdr>
    </w:div>
    <w:div w:id="1714497076">
      <w:bodyDiv w:val="1"/>
      <w:marLeft w:val="0"/>
      <w:marRight w:val="0"/>
      <w:marTop w:val="0"/>
      <w:marBottom w:val="0"/>
      <w:divBdr>
        <w:top w:val="none" w:sz="0" w:space="0" w:color="auto"/>
        <w:left w:val="none" w:sz="0" w:space="0" w:color="auto"/>
        <w:bottom w:val="none" w:sz="0" w:space="0" w:color="auto"/>
        <w:right w:val="none" w:sz="0" w:space="0" w:color="auto"/>
      </w:divBdr>
    </w:div>
    <w:div w:id="1732725554">
      <w:bodyDiv w:val="1"/>
      <w:marLeft w:val="0"/>
      <w:marRight w:val="0"/>
      <w:marTop w:val="0"/>
      <w:marBottom w:val="0"/>
      <w:divBdr>
        <w:top w:val="none" w:sz="0" w:space="0" w:color="auto"/>
        <w:left w:val="none" w:sz="0" w:space="0" w:color="auto"/>
        <w:bottom w:val="none" w:sz="0" w:space="0" w:color="auto"/>
        <w:right w:val="none" w:sz="0" w:space="0" w:color="auto"/>
      </w:divBdr>
    </w:div>
    <w:div w:id="1743063233">
      <w:bodyDiv w:val="1"/>
      <w:marLeft w:val="0"/>
      <w:marRight w:val="0"/>
      <w:marTop w:val="0"/>
      <w:marBottom w:val="0"/>
      <w:divBdr>
        <w:top w:val="none" w:sz="0" w:space="0" w:color="auto"/>
        <w:left w:val="none" w:sz="0" w:space="0" w:color="auto"/>
        <w:bottom w:val="none" w:sz="0" w:space="0" w:color="auto"/>
        <w:right w:val="none" w:sz="0" w:space="0" w:color="auto"/>
      </w:divBdr>
    </w:div>
    <w:div w:id="1760369530">
      <w:bodyDiv w:val="1"/>
      <w:marLeft w:val="0"/>
      <w:marRight w:val="0"/>
      <w:marTop w:val="0"/>
      <w:marBottom w:val="0"/>
      <w:divBdr>
        <w:top w:val="none" w:sz="0" w:space="0" w:color="auto"/>
        <w:left w:val="none" w:sz="0" w:space="0" w:color="auto"/>
        <w:bottom w:val="none" w:sz="0" w:space="0" w:color="auto"/>
        <w:right w:val="none" w:sz="0" w:space="0" w:color="auto"/>
      </w:divBdr>
    </w:div>
    <w:div w:id="1773429517">
      <w:bodyDiv w:val="1"/>
      <w:marLeft w:val="0"/>
      <w:marRight w:val="0"/>
      <w:marTop w:val="0"/>
      <w:marBottom w:val="0"/>
      <w:divBdr>
        <w:top w:val="none" w:sz="0" w:space="0" w:color="auto"/>
        <w:left w:val="none" w:sz="0" w:space="0" w:color="auto"/>
        <w:bottom w:val="none" w:sz="0" w:space="0" w:color="auto"/>
        <w:right w:val="none" w:sz="0" w:space="0" w:color="auto"/>
      </w:divBdr>
    </w:div>
    <w:div w:id="1833333512">
      <w:bodyDiv w:val="1"/>
      <w:marLeft w:val="0"/>
      <w:marRight w:val="0"/>
      <w:marTop w:val="0"/>
      <w:marBottom w:val="0"/>
      <w:divBdr>
        <w:top w:val="none" w:sz="0" w:space="0" w:color="auto"/>
        <w:left w:val="none" w:sz="0" w:space="0" w:color="auto"/>
        <w:bottom w:val="none" w:sz="0" w:space="0" w:color="auto"/>
        <w:right w:val="none" w:sz="0" w:space="0" w:color="auto"/>
      </w:divBdr>
    </w:div>
    <w:div w:id="1915896316">
      <w:bodyDiv w:val="1"/>
      <w:marLeft w:val="0"/>
      <w:marRight w:val="0"/>
      <w:marTop w:val="0"/>
      <w:marBottom w:val="0"/>
      <w:divBdr>
        <w:top w:val="none" w:sz="0" w:space="0" w:color="auto"/>
        <w:left w:val="none" w:sz="0" w:space="0" w:color="auto"/>
        <w:bottom w:val="none" w:sz="0" w:space="0" w:color="auto"/>
        <w:right w:val="none" w:sz="0" w:space="0" w:color="auto"/>
      </w:divBdr>
    </w:div>
    <w:div w:id="1967466455">
      <w:bodyDiv w:val="1"/>
      <w:marLeft w:val="0"/>
      <w:marRight w:val="0"/>
      <w:marTop w:val="0"/>
      <w:marBottom w:val="0"/>
      <w:divBdr>
        <w:top w:val="none" w:sz="0" w:space="0" w:color="auto"/>
        <w:left w:val="none" w:sz="0" w:space="0" w:color="auto"/>
        <w:bottom w:val="none" w:sz="0" w:space="0" w:color="auto"/>
        <w:right w:val="none" w:sz="0" w:space="0" w:color="auto"/>
      </w:divBdr>
    </w:div>
    <w:div w:id="1989936266">
      <w:bodyDiv w:val="1"/>
      <w:marLeft w:val="0"/>
      <w:marRight w:val="0"/>
      <w:marTop w:val="0"/>
      <w:marBottom w:val="0"/>
      <w:divBdr>
        <w:top w:val="none" w:sz="0" w:space="0" w:color="auto"/>
        <w:left w:val="none" w:sz="0" w:space="0" w:color="auto"/>
        <w:bottom w:val="none" w:sz="0" w:space="0" w:color="auto"/>
        <w:right w:val="none" w:sz="0" w:space="0" w:color="auto"/>
      </w:divBdr>
    </w:div>
    <w:div w:id="2020348909">
      <w:bodyDiv w:val="1"/>
      <w:marLeft w:val="0"/>
      <w:marRight w:val="0"/>
      <w:marTop w:val="0"/>
      <w:marBottom w:val="0"/>
      <w:divBdr>
        <w:top w:val="none" w:sz="0" w:space="0" w:color="auto"/>
        <w:left w:val="none" w:sz="0" w:space="0" w:color="auto"/>
        <w:bottom w:val="none" w:sz="0" w:space="0" w:color="auto"/>
        <w:right w:val="none" w:sz="0" w:space="0" w:color="auto"/>
      </w:divBdr>
    </w:div>
    <w:div w:id="2068991367">
      <w:bodyDiv w:val="1"/>
      <w:marLeft w:val="0"/>
      <w:marRight w:val="0"/>
      <w:marTop w:val="0"/>
      <w:marBottom w:val="0"/>
      <w:divBdr>
        <w:top w:val="none" w:sz="0" w:space="0" w:color="auto"/>
        <w:left w:val="none" w:sz="0" w:space="0" w:color="auto"/>
        <w:bottom w:val="none" w:sz="0" w:space="0" w:color="auto"/>
        <w:right w:val="none" w:sz="0" w:space="0" w:color="auto"/>
      </w:divBdr>
    </w:div>
    <w:div w:id="2091387379">
      <w:bodyDiv w:val="1"/>
      <w:marLeft w:val="0"/>
      <w:marRight w:val="0"/>
      <w:marTop w:val="0"/>
      <w:marBottom w:val="0"/>
      <w:divBdr>
        <w:top w:val="none" w:sz="0" w:space="0" w:color="auto"/>
        <w:left w:val="none" w:sz="0" w:space="0" w:color="auto"/>
        <w:bottom w:val="none" w:sz="0" w:space="0" w:color="auto"/>
        <w:right w:val="none" w:sz="0" w:space="0" w:color="auto"/>
      </w:divBdr>
      <w:divsChild>
        <w:div w:id="33047484">
          <w:marLeft w:val="274"/>
          <w:marRight w:val="0"/>
          <w:marTop w:val="0"/>
          <w:marBottom w:val="0"/>
          <w:divBdr>
            <w:top w:val="none" w:sz="0" w:space="0" w:color="auto"/>
            <w:left w:val="none" w:sz="0" w:space="0" w:color="auto"/>
            <w:bottom w:val="none" w:sz="0" w:space="0" w:color="auto"/>
            <w:right w:val="none" w:sz="0" w:space="0" w:color="auto"/>
          </w:divBdr>
        </w:div>
        <w:div w:id="1706906835">
          <w:marLeft w:val="274"/>
          <w:marRight w:val="0"/>
          <w:marTop w:val="0"/>
          <w:marBottom w:val="0"/>
          <w:divBdr>
            <w:top w:val="none" w:sz="0" w:space="0" w:color="auto"/>
            <w:left w:val="none" w:sz="0" w:space="0" w:color="auto"/>
            <w:bottom w:val="none" w:sz="0" w:space="0" w:color="auto"/>
            <w:right w:val="none" w:sz="0" w:space="0" w:color="auto"/>
          </w:divBdr>
        </w:div>
        <w:div w:id="2085566144">
          <w:marLeft w:val="274"/>
          <w:marRight w:val="0"/>
          <w:marTop w:val="0"/>
          <w:marBottom w:val="0"/>
          <w:divBdr>
            <w:top w:val="none" w:sz="0" w:space="0" w:color="auto"/>
            <w:left w:val="none" w:sz="0" w:space="0" w:color="auto"/>
            <w:bottom w:val="none" w:sz="0" w:space="0" w:color="auto"/>
            <w:right w:val="none" w:sz="0" w:space="0" w:color="auto"/>
          </w:divBdr>
        </w:div>
        <w:div w:id="3022285">
          <w:marLeft w:val="274"/>
          <w:marRight w:val="0"/>
          <w:marTop w:val="0"/>
          <w:marBottom w:val="0"/>
          <w:divBdr>
            <w:top w:val="none" w:sz="0" w:space="0" w:color="auto"/>
            <w:left w:val="none" w:sz="0" w:space="0" w:color="auto"/>
            <w:bottom w:val="none" w:sz="0" w:space="0" w:color="auto"/>
            <w:right w:val="none" w:sz="0" w:space="0" w:color="auto"/>
          </w:divBdr>
        </w:div>
        <w:div w:id="402722879">
          <w:marLeft w:val="274"/>
          <w:marRight w:val="0"/>
          <w:marTop w:val="0"/>
          <w:marBottom w:val="0"/>
          <w:divBdr>
            <w:top w:val="none" w:sz="0" w:space="0" w:color="auto"/>
            <w:left w:val="none" w:sz="0" w:space="0" w:color="auto"/>
            <w:bottom w:val="none" w:sz="0" w:space="0" w:color="auto"/>
            <w:right w:val="none" w:sz="0" w:space="0" w:color="auto"/>
          </w:divBdr>
        </w:div>
        <w:div w:id="838161149">
          <w:marLeft w:val="274"/>
          <w:marRight w:val="0"/>
          <w:marTop w:val="0"/>
          <w:marBottom w:val="0"/>
          <w:divBdr>
            <w:top w:val="none" w:sz="0" w:space="0" w:color="auto"/>
            <w:left w:val="none" w:sz="0" w:space="0" w:color="auto"/>
            <w:bottom w:val="none" w:sz="0" w:space="0" w:color="auto"/>
            <w:right w:val="none" w:sz="0" w:space="0" w:color="auto"/>
          </w:divBdr>
        </w:div>
        <w:div w:id="262421979">
          <w:marLeft w:val="274"/>
          <w:marRight w:val="0"/>
          <w:marTop w:val="0"/>
          <w:marBottom w:val="0"/>
          <w:divBdr>
            <w:top w:val="none" w:sz="0" w:space="0" w:color="auto"/>
            <w:left w:val="none" w:sz="0" w:space="0" w:color="auto"/>
            <w:bottom w:val="none" w:sz="0" w:space="0" w:color="auto"/>
            <w:right w:val="none" w:sz="0" w:space="0" w:color="auto"/>
          </w:divBdr>
        </w:div>
        <w:div w:id="128286095">
          <w:marLeft w:val="274"/>
          <w:marRight w:val="0"/>
          <w:marTop w:val="0"/>
          <w:marBottom w:val="0"/>
          <w:divBdr>
            <w:top w:val="none" w:sz="0" w:space="0" w:color="auto"/>
            <w:left w:val="none" w:sz="0" w:space="0" w:color="auto"/>
            <w:bottom w:val="none" w:sz="0" w:space="0" w:color="auto"/>
            <w:right w:val="none" w:sz="0" w:space="0" w:color="auto"/>
          </w:divBdr>
        </w:div>
        <w:div w:id="994796756">
          <w:marLeft w:val="274"/>
          <w:marRight w:val="0"/>
          <w:marTop w:val="0"/>
          <w:marBottom w:val="0"/>
          <w:divBdr>
            <w:top w:val="none" w:sz="0" w:space="0" w:color="auto"/>
            <w:left w:val="none" w:sz="0" w:space="0" w:color="auto"/>
            <w:bottom w:val="none" w:sz="0" w:space="0" w:color="auto"/>
            <w:right w:val="none" w:sz="0" w:space="0" w:color="auto"/>
          </w:divBdr>
        </w:div>
        <w:div w:id="860893588">
          <w:marLeft w:val="274"/>
          <w:marRight w:val="0"/>
          <w:marTop w:val="0"/>
          <w:marBottom w:val="0"/>
          <w:divBdr>
            <w:top w:val="none" w:sz="0" w:space="0" w:color="auto"/>
            <w:left w:val="none" w:sz="0" w:space="0" w:color="auto"/>
            <w:bottom w:val="none" w:sz="0" w:space="0" w:color="auto"/>
            <w:right w:val="none" w:sz="0" w:space="0" w:color="auto"/>
          </w:divBdr>
        </w:div>
        <w:div w:id="2105374110">
          <w:marLeft w:val="274"/>
          <w:marRight w:val="0"/>
          <w:marTop w:val="0"/>
          <w:marBottom w:val="0"/>
          <w:divBdr>
            <w:top w:val="none" w:sz="0" w:space="0" w:color="auto"/>
            <w:left w:val="none" w:sz="0" w:space="0" w:color="auto"/>
            <w:bottom w:val="none" w:sz="0" w:space="0" w:color="auto"/>
            <w:right w:val="none" w:sz="0" w:space="0" w:color="auto"/>
          </w:divBdr>
        </w:div>
        <w:div w:id="665789773">
          <w:marLeft w:val="274"/>
          <w:marRight w:val="0"/>
          <w:marTop w:val="0"/>
          <w:marBottom w:val="0"/>
          <w:divBdr>
            <w:top w:val="none" w:sz="0" w:space="0" w:color="auto"/>
            <w:left w:val="none" w:sz="0" w:space="0" w:color="auto"/>
            <w:bottom w:val="none" w:sz="0" w:space="0" w:color="auto"/>
            <w:right w:val="none" w:sz="0" w:space="0" w:color="auto"/>
          </w:divBdr>
        </w:div>
      </w:divsChild>
    </w:div>
    <w:div w:id="2109885775">
      <w:bodyDiv w:val="1"/>
      <w:marLeft w:val="0"/>
      <w:marRight w:val="0"/>
      <w:marTop w:val="0"/>
      <w:marBottom w:val="0"/>
      <w:divBdr>
        <w:top w:val="none" w:sz="0" w:space="0" w:color="auto"/>
        <w:left w:val="none" w:sz="0" w:space="0" w:color="auto"/>
        <w:bottom w:val="none" w:sz="0" w:space="0" w:color="auto"/>
        <w:right w:val="none" w:sz="0" w:space="0" w:color="auto"/>
      </w:divBdr>
      <w:divsChild>
        <w:div w:id="431898996">
          <w:marLeft w:val="274"/>
          <w:marRight w:val="0"/>
          <w:marTop w:val="0"/>
          <w:marBottom w:val="0"/>
          <w:divBdr>
            <w:top w:val="none" w:sz="0" w:space="0" w:color="auto"/>
            <w:left w:val="none" w:sz="0" w:space="0" w:color="auto"/>
            <w:bottom w:val="none" w:sz="0" w:space="0" w:color="auto"/>
            <w:right w:val="none" w:sz="0" w:space="0" w:color="auto"/>
          </w:divBdr>
        </w:div>
        <w:div w:id="325789255">
          <w:marLeft w:val="274"/>
          <w:marRight w:val="0"/>
          <w:marTop w:val="0"/>
          <w:marBottom w:val="0"/>
          <w:divBdr>
            <w:top w:val="none" w:sz="0" w:space="0" w:color="auto"/>
            <w:left w:val="none" w:sz="0" w:space="0" w:color="auto"/>
            <w:bottom w:val="none" w:sz="0" w:space="0" w:color="auto"/>
            <w:right w:val="none" w:sz="0" w:space="0" w:color="auto"/>
          </w:divBdr>
        </w:div>
        <w:div w:id="895162438">
          <w:marLeft w:val="274"/>
          <w:marRight w:val="0"/>
          <w:marTop w:val="0"/>
          <w:marBottom w:val="0"/>
          <w:divBdr>
            <w:top w:val="none" w:sz="0" w:space="0" w:color="auto"/>
            <w:left w:val="none" w:sz="0" w:space="0" w:color="auto"/>
            <w:bottom w:val="none" w:sz="0" w:space="0" w:color="auto"/>
            <w:right w:val="none" w:sz="0" w:space="0" w:color="auto"/>
          </w:divBdr>
        </w:div>
        <w:div w:id="199784010">
          <w:marLeft w:val="274"/>
          <w:marRight w:val="0"/>
          <w:marTop w:val="0"/>
          <w:marBottom w:val="0"/>
          <w:divBdr>
            <w:top w:val="none" w:sz="0" w:space="0" w:color="auto"/>
            <w:left w:val="none" w:sz="0" w:space="0" w:color="auto"/>
            <w:bottom w:val="none" w:sz="0" w:space="0" w:color="auto"/>
            <w:right w:val="none" w:sz="0" w:space="0" w:color="auto"/>
          </w:divBdr>
        </w:div>
        <w:div w:id="1243569392">
          <w:marLeft w:val="274"/>
          <w:marRight w:val="0"/>
          <w:marTop w:val="0"/>
          <w:marBottom w:val="0"/>
          <w:divBdr>
            <w:top w:val="none" w:sz="0" w:space="0" w:color="auto"/>
            <w:left w:val="none" w:sz="0" w:space="0" w:color="auto"/>
            <w:bottom w:val="none" w:sz="0" w:space="0" w:color="auto"/>
            <w:right w:val="none" w:sz="0" w:space="0" w:color="auto"/>
          </w:divBdr>
        </w:div>
        <w:div w:id="310987056">
          <w:marLeft w:val="274"/>
          <w:marRight w:val="0"/>
          <w:marTop w:val="0"/>
          <w:marBottom w:val="0"/>
          <w:divBdr>
            <w:top w:val="none" w:sz="0" w:space="0" w:color="auto"/>
            <w:left w:val="none" w:sz="0" w:space="0" w:color="auto"/>
            <w:bottom w:val="none" w:sz="0" w:space="0" w:color="auto"/>
            <w:right w:val="none" w:sz="0" w:space="0" w:color="auto"/>
          </w:divBdr>
        </w:div>
        <w:div w:id="151873750">
          <w:marLeft w:val="274"/>
          <w:marRight w:val="0"/>
          <w:marTop w:val="0"/>
          <w:marBottom w:val="0"/>
          <w:divBdr>
            <w:top w:val="none" w:sz="0" w:space="0" w:color="auto"/>
            <w:left w:val="none" w:sz="0" w:space="0" w:color="auto"/>
            <w:bottom w:val="none" w:sz="0" w:space="0" w:color="auto"/>
            <w:right w:val="none" w:sz="0" w:space="0" w:color="auto"/>
          </w:divBdr>
        </w:div>
        <w:div w:id="644505573">
          <w:marLeft w:val="274"/>
          <w:marRight w:val="0"/>
          <w:marTop w:val="0"/>
          <w:marBottom w:val="0"/>
          <w:divBdr>
            <w:top w:val="none" w:sz="0" w:space="0" w:color="auto"/>
            <w:left w:val="none" w:sz="0" w:space="0" w:color="auto"/>
            <w:bottom w:val="none" w:sz="0" w:space="0" w:color="auto"/>
            <w:right w:val="none" w:sz="0" w:space="0" w:color="auto"/>
          </w:divBdr>
        </w:div>
      </w:divsChild>
    </w:div>
    <w:div w:id="21209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4737A-5420-48AD-A695-8D63FA77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3054</TotalTime>
  <Pages>4</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Irasema Olvera</dc:creator>
  <cp:lastModifiedBy>Irasema Olvera</cp:lastModifiedBy>
  <cp:revision>13</cp:revision>
  <cp:lastPrinted>2021-09-01T23:27:00Z</cp:lastPrinted>
  <dcterms:created xsi:type="dcterms:W3CDTF">2021-08-31T19:44:00Z</dcterms:created>
  <dcterms:modified xsi:type="dcterms:W3CDTF">2021-10-28T23:22:00Z</dcterms:modified>
</cp:coreProperties>
</file>