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29A2" w14:textId="77777777" w:rsidR="00EA4ECD" w:rsidRPr="004E2167" w:rsidRDefault="00EA4ECD" w:rsidP="00696078">
      <w:pPr>
        <w:jc w:val="center"/>
        <w:rPr>
          <w:rFonts w:cstheme="minorHAnsi"/>
          <w:b/>
        </w:rPr>
      </w:pPr>
      <w:r w:rsidRPr="004E2167">
        <w:rPr>
          <w:rFonts w:cstheme="minorHAnsi"/>
          <w:b/>
        </w:rPr>
        <w:t>SANTA CRUZ COUNTY</w:t>
      </w:r>
    </w:p>
    <w:p w14:paraId="2D56F7E8" w14:textId="77777777" w:rsidR="002001C1" w:rsidRPr="004E2167" w:rsidRDefault="00696078" w:rsidP="00696078">
      <w:pPr>
        <w:jc w:val="center"/>
        <w:rPr>
          <w:rFonts w:cstheme="minorHAnsi"/>
          <w:b/>
        </w:rPr>
      </w:pPr>
      <w:r w:rsidRPr="004E2167">
        <w:rPr>
          <w:rFonts w:cstheme="minorHAnsi"/>
          <w:b/>
        </w:rPr>
        <w:t xml:space="preserve">WORKFORCE </w:t>
      </w:r>
      <w:r w:rsidR="002001C1" w:rsidRPr="004E2167">
        <w:rPr>
          <w:rFonts w:cstheme="minorHAnsi"/>
          <w:b/>
        </w:rPr>
        <w:t>INNOVATION AND OPPORTUNITY ACT</w:t>
      </w:r>
      <w:r w:rsidRPr="004E2167">
        <w:rPr>
          <w:rFonts w:cstheme="minorHAnsi"/>
          <w:b/>
        </w:rPr>
        <w:t xml:space="preserve"> </w:t>
      </w:r>
    </w:p>
    <w:p w14:paraId="7C7140C4" w14:textId="77777777" w:rsidR="00DB05ED" w:rsidRPr="004E2167" w:rsidRDefault="002001C1" w:rsidP="00696078">
      <w:pPr>
        <w:jc w:val="center"/>
        <w:rPr>
          <w:rFonts w:cstheme="minorHAnsi"/>
          <w:b/>
        </w:rPr>
      </w:pPr>
      <w:r w:rsidRPr="004E2167">
        <w:rPr>
          <w:rFonts w:cstheme="minorHAnsi"/>
          <w:b/>
        </w:rPr>
        <w:t xml:space="preserve">LOCAL WORKFORCE DEVELOPMENT </w:t>
      </w:r>
      <w:r w:rsidR="00696078" w:rsidRPr="004E2167">
        <w:rPr>
          <w:rFonts w:cstheme="minorHAnsi"/>
          <w:b/>
        </w:rPr>
        <w:t>BOARD MEETING</w:t>
      </w:r>
    </w:p>
    <w:p w14:paraId="1FCE95F7" w14:textId="77777777" w:rsidR="003D36C2" w:rsidRPr="004E2167" w:rsidRDefault="003D36C2" w:rsidP="00696078">
      <w:pPr>
        <w:jc w:val="center"/>
        <w:rPr>
          <w:rFonts w:cstheme="minorHAnsi"/>
          <w:b/>
        </w:rPr>
      </w:pPr>
      <w:r w:rsidRPr="004E2167">
        <w:rPr>
          <w:rFonts w:cstheme="minorHAnsi"/>
          <w:b/>
        </w:rPr>
        <w:t>QUALITY HOTEL AMERICANA</w:t>
      </w:r>
      <w:r w:rsidR="00F21DFB" w:rsidRPr="004E2167">
        <w:rPr>
          <w:rFonts w:cstheme="minorHAnsi"/>
          <w:b/>
        </w:rPr>
        <w:t>, NOGALES AZ. 85621</w:t>
      </w:r>
    </w:p>
    <w:p w14:paraId="535BFAD2" w14:textId="77777777" w:rsidR="00696078" w:rsidRPr="004E2167" w:rsidRDefault="00B01C21" w:rsidP="00696078">
      <w:pPr>
        <w:jc w:val="center"/>
        <w:rPr>
          <w:rFonts w:cstheme="minorHAnsi"/>
          <w:b/>
        </w:rPr>
      </w:pPr>
      <w:r w:rsidRPr="004E2167">
        <w:rPr>
          <w:rFonts w:cstheme="minorHAnsi"/>
          <w:b/>
        </w:rPr>
        <w:t xml:space="preserve">VIA ZOOM MEETING </w:t>
      </w:r>
    </w:p>
    <w:p w14:paraId="0AB23F2E" w14:textId="77777777" w:rsidR="00C93D79" w:rsidRPr="004E2167" w:rsidRDefault="00C93D79" w:rsidP="00696078">
      <w:pPr>
        <w:jc w:val="center"/>
        <w:rPr>
          <w:rFonts w:cstheme="minorHAnsi"/>
        </w:rPr>
      </w:pPr>
    </w:p>
    <w:p w14:paraId="732E88F8" w14:textId="6C9EE8CF" w:rsidR="00696078" w:rsidRPr="004E2167" w:rsidRDefault="00D82DAA" w:rsidP="00696078">
      <w:pPr>
        <w:jc w:val="center"/>
        <w:rPr>
          <w:rFonts w:cstheme="minorHAnsi"/>
        </w:rPr>
      </w:pPr>
      <w:r w:rsidRPr="004E2167">
        <w:rPr>
          <w:rFonts w:cstheme="minorHAnsi"/>
          <w:b/>
        </w:rPr>
        <w:t>November</w:t>
      </w:r>
      <w:r w:rsidR="000B0E18" w:rsidRPr="004E2167">
        <w:rPr>
          <w:rFonts w:cstheme="minorHAnsi"/>
          <w:b/>
        </w:rPr>
        <w:t xml:space="preserve"> </w:t>
      </w:r>
      <w:r w:rsidR="00F57C03">
        <w:rPr>
          <w:rFonts w:cstheme="minorHAnsi"/>
          <w:b/>
        </w:rPr>
        <w:t>8</w:t>
      </w:r>
      <w:r w:rsidR="00FD64D6" w:rsidRPr="004E2167">
        <w:rPr>
          <w:rFonts w:cstheme="minorHAnsi"/>
          <w:b/>
        </w:rPr>
        <w:t>, 202</w:t>
      </w:r>
      <w:r w:rsidR="008164A4" w:rsidRPr="004E2167">
        <w:rPr>
          <w:rFonts w:cstheme="minorHAnsi"/>
          <w:b/>
        </w:rPr>
        <w:t>3</w:t>
      </w:r>
      <w:r w:rsidR="00FD64D6" w:rsidRPr="004E2167">
        <w:rPr>
          <w:rFonts w:cstheme="minorHAnsi"/>
          <w:b/>
        </w:rPr>
        <w:t xml:space="preserve"> </w:t>
      </w:r>
      <w:r w:rsidR="00095346" w:rsidRPr="004E2167">
        <w:rPr>
          <w:rFonts w:cstheme="minorHAnsi"/>
          <w:b/>
        </w:rPr>
        <w:t>Minutes</w:t>
      </w:r>
    </w:p>
    <w:p w14:paraId="5B499A50" w14:textId="77777777" w:rsidR="009D044B" w:rsidRPr="004E2167" w:rsidRDefault="009D044B" w:rsidP="00696078">
      <w:pPr>
        <w:ind w:firstLine="0"/>
        <w:rPr>
          <w:rFonts w:cstheme="minorHAnsi"/>
          <w:b/>
          <w:u w:val="single"/>
        </w:rPr>
      </w:pPr>
    </w:p>
    <w:p w14:paraId="31B1D198" w14:textId="77777777" w:rsidR="00CB1400" w:rsidRPr="004E2167" w:rsidRDefault="00B01C21" w:rsidP="00CB1400">
      <w:pPr>
        <w:rPr>
          <w:rFonts w:cstheme="minorHAnsi"/>
        </w:rPr>
      </w:pPr>
      <w:r w:rsidRPr="004E2167">
        <w:rPr>
          <w:rFonts w:cstheme="minorHAnsi"/>
          <w:b/>
          <w:u w:val="single"/>
        </w:rPr>
        <w:t>Board Members Present</w:t>
      </w:r>
      <w:r w:rsidR="007D7BBE" w:rsidRPr="004E2167">
        <w:rPr>
          <w:rFonts w:cstheme="minorHAnsi"/>
          <w:b/>
        </w:rPr>
        <w:tab/>
      </w:r>
      <w:r w:rsidR="007D7BBE" w:rsidRPr="004E2167">
        <w:rPr>
          <w:rFonts w:cstheme="minorHAnsi"/>
          <w:b/>
        </w:rPr>
        <w:tab/>
      </w:r>
      <w:r w:rsidR="007D7BBE" w:rsidRPr="004E2167">
        <w:rPr>
          <w:rFonts w:cstheme="minorHAnsi"/>
          <w:b/>
        </w:rPr>
        <w:tab/>
      </w:r>
      <w:r w:rsidR="00352995" w:rsidRPr="004E2167">
        <w:rPr>
          <w:rFonts w:cstheme="minorHAnsi"/>
          <w:b/>
        </w:rPr>
        <w:tab/>
      </w:r>
      <w:r w:rsidR="00382EAE" w:rsidRPr="004E2167">
        <w:rPr>
          <w:rFonts w:cstheme="minorHAnsi"/>
          <w:b/>
        </w:rPr>
        <w:t xml:space="preserve"> </w:t>
      </w:r>
      <w:r w:rsidR="00382EAE" w:rsidRPr="004E2167">
        <w:rPr>
          <w:rFonts w:cstheme="minorHAnsi"/>
          <w:b/>
        </w:rPr>
        <w:tab/>
      </w:r>
      <w:r w:rsidR="00382EAE" w:rsidRPr="004E2167">
        <w:rPr>
          <w:rFonts w:cstheme="minorHAnsi"/>
          <w:b/>
        </w:rPr>
        <w:tab/>
      </w:r>
      <w:r w:rsidR="00141973" w:rsidRPr="004E2167">
        <w:rPr>
          <w:rFonts w:cstheme="minorHAnsi"/>
          <w:b/>
          <w:u w:val="single"/>
        </w:rPr>
        <w:t>Board Members Absent</w:t>
      </w:r>
      <w:r w:rsidR="002C3173" w:rsidRPr="004E2167">
        <w:rPr>
          <w:rFonts w:cstheme="minorHAnsi"/>
        </w:rPr>
        <w:tab/>
      </w:r>
      <w:r w:rsidR="002C3173" w:rsidRPr="004E2167">
        <w:rPr>
          <w:rFonts w:cstheme="minorHAnsi"/>
        </w:rPr>
        <w:tab/>
      </w:r>
    </w:p>
    <w:p w14:paraId="0DC28897" w14:textId="77777777" w:rsidR="001B73B2" w:rsidRPr="00F57C03" w:rsidRDefault="00EF54AD" w:rsidP="00CB1400">
      <w:pPr>
        <w:rPr>
          <w:rFonts w:cstheme="minorHAnsi"/>
          <w:b/>
        </w:rPr>
      </w:pPr>
      <w:r w:rsidRPr="00F57C03">
        <w:rPr>
          <w:rFonts w:cstheme="minorHAnsi"/>
        </w:rPr>
        <w:t>Dina Rojas-Sanchez</w:t>
      </w:r>
      <w:r w:rsidR="002C3173" w:rsidRPr="00F57C03">
        <w:rPr>
          <w:rFonts w:cstheme="minorHAnsi"/>
        </w:rPr>
        <w:tab/>
      </w:r>
      <w:r w:rsidR="002C3173" w:rsidRPr="00F57C03">
        <w:rPr>
          <w:rFonts w:cstheme="minorHAnsi"/>
        </w:rPr>
        <w:tab/>
      </w:r>
      <w:r w:rsidR="002C3173" w:rsidRPr="00F57C03">
        <w:rPr>
          <w:rFonts w:cstheme="minorHAnsi"/>
        </w:rPr>
        <w:tab/>
      </w:r>
      <w:r w:rsidR="00CB1400" w:rsidRPr="00F57C03">
        <w:rPr>
          <w:rFonts w:cstheme="minorHAnsi"/>
        </w:rPr>
        <w:t xml:space="preserve">  </w:t>
      </w:r>
      <w:r w:rsidR="00CB1400" w:rsidRPr="00F57C03">
        <w:rPr>
          <w:rFonts w:cstheme="minorHAnsi"/>
        </w:rPr>
        <w:tab/>
      </w:r>
      <w:r w:rsidR="00CB1400" w:rsidRPr="00F57C03">
        <w:rPr>
          <w:rFonts w:cstheme="minorHAnsi"/>
        </w:rPr>
        <w:tab/>
      </w:r>
      <w:r w:rsidR="00CB1400" w:rsidRPr="00F57C03">
        <w:rPr>
          <w:rFonts w:cstheme="minorHAnsi"/>
        </w:rPr>
        <w:tab/>
      </w:r>
    </w:p>
    <w:p w14:paraId="7AFED08F" w14:textId="77777777" w:rsidR="00CB1400" w:rsidRPr="004E2167" w:rsidRDefault="00EF54AD" w:rsidP="00704952">
      <w:pPr>
        <w:rPr>
          <w:rFonts w:cstheme="minorHAnsi"/>
        </w:rPr>
      </w:pPr>
      <w:r w:rsidRPr="004E2167">
        <w:rPr>
          <w:rFonts w:cstheme="minorHAnsi"/>
        </w:rPr>
        <w:t>Karen King</w:t>
      </w:r>
      <w:r w:rsidR="008D4C70" w:rsidRPr="004E2167">
        <w:rPr>
          <w:rFonts w:cstheme="minorHAnsi"/>
        </w:rPr>
        <w:tab/>
      </w:r>
      <w:r w:rsidR="00A835C4" w:rsidRPr="004E2167">
        <w:rPr>
          <w:rFonts w:cstheme="minorHAnsi"/>
        </w:rPr>
        <w:tab/>
      </w:r>
      <w:r w:rsidR="00A835C4" w:rsidRPr="004E2167">
        <w:rPr>
          <w:rFonts w:cstheme="minorHAnsi"/>
        </w:rPr>
        <w:tab/>
      </w:r>
      <w:r w:rsidR="00A835C4" w:rsidRPr="004E2167">
        <w:rPr>
          <w:rFonts w:cstheme="minorHAnsi"/>
        </w:rPr>
        <w:tab/>
      </w:r>
      <w:r w:rsidR="00A835C4" w:rsidRPr="004E2167">
        <w:rPr>
          <w:rFonts w:cstheme="minorHAnsi"/>
        </w:rPr>
        <w:tab/>
      </w:r>
      <w:r w:rsidR="00A835C4" w:rsidRPr="004E2167">
        <w:rPr>
          <w:rFonts w:cstheme="minorHAnsi"/>
        </w:rPr>
        <w:tab/>
      </w:r>
      <w:r w:rsidR="00A835C4" w:rsidRPr="004E2167">
        <w:rPr>
          <w:rFonts w:cstheme="minorHAnsi"/>
        </w:rPr>
        <w:tab/>
      </w:r>
      <w:r w:rsidR="007939A9" w:rsidRPr="004E2167">
        <w:rPr>
          <w:rFonts w:cstheme="minorHAnsi"/>
        </w:rPr>
        <w:tab/>
      </w:r>
      <w:r w:rsidR="00A835C4" w:rsidRPr="004E2167">
        <w:rPr>
          <w:rFonts w:cstheme="minorHAnsi"/>
        </w:rPr>
        <w:t>Victor Heatherington</w:t>
      </w:r>
    </w:p>
    <w:p w14:paraId="1C93F7A3" w14:textId="77777777" w:rsidR="002C3173" w:rsidRPr="00F57C03" w:rsidRDefault="003D045D" w:rsidP="00704952">
      <w:pPr>
        <w:rPr>
          <w:rFonts w:cstheme="minorHAnsi"/>
          <w:lang w:val="es-MX"/>
        </w:rPr>
      </w:pPr>
      <w:r w:rsidRPr="00F57C03">
        <w:rPr>
          <w:rFonts w:cstheme="minorHAnsi"/>
          <w:lang w:val="es-MX"/>
        </w:rPr>
        <w:t xml:space="preserve">Victor Cardenas </w:t>
      </w:r>
      <w:r w:rsidRPr="00F57C03">
        <w:rPr>
          <w:rFonts w:cstheme="minorHAnsi"/>
          <w:lang w:val="es-MX"/>
        </w:rPr>
        <w:tab/>
      </w:r>
      <w:r w:rsidR="00E33EC3" w:rsidRPr="00F57C03">
        <w:rPr>
          <w:rFonts w:cstheme="minorHAnsi"/>
          <w:lang w:val="es-MX"/>
        </w:rPr>
        <w:tab/>
      </w:r>
      <w:r w:rsidR="00E33EC3" w:rsidRPr="00F57C03">
        <w:rPr>
          <w:rFonts w:cstheme="minorHAnsi"/>
          <w:lang w:val="es-MX"/>
        </w:rPr>
        <w:tab/>
      </w:r>
      <w:r w:rsidR="00E33EC3" w:rsidRPr="00F57C03">
        <w:rPr>
          <w:rFonts w:cstheme="minorHAnsi"/>
          <w:lang w:val="es-MX"/>
        </w:rPr>
        <w:tab/>
      </w:r>
      <w:r w:rsidR="00E33EC3" w:rsidRPr="00F57C03">
        <w:rPr>
          <w:rFonts w:cstheme="minorHAnsi"/>
          <w:lang w:val="es-MX"/>
        </w:rPr>
        <w:tab/>
      </w:r>
      <w:r w:rsidR="00CB1400" w:rsidRPr="00F57C03">
        <w:rPr>
          <w:rFonts w:cstheme="minorHAnsi"/>
          <w:lang w:val="es-MX"/>
        </w:rPr>
        <w:t xml:space="preserve"> </w:t>
      </w:r>
      <w:r w:rsidRPr="00F57C03">
        <w:rPr>
          <w:rFonts w:cstheme="minorHAnsi"/>
          <w:lang w:val="es-MX"/>
        </w:rPr>
        <w:tab/>
      </w:r>
      <w:r w:rsidRPr="00F57C03">
        <w:rPr>
          <w:rFonts w:cstheme="minorHAnsi"/>
          <w:lang w:val="es-MX"/>
        </w:rPr>
        <w:tab/>
      </w:r>
      <w:r w:rsidR="007939A9" w:rsidRPr="00F57C03">
        <w:rPr>
          <w:rFonts w:cstheme="minorHAnsi"/>
          <w:lang w:val="es-MX"/>
        </w:rPr>
        <w:t>Skylie Esteph</w:t>
      </w:r>
    </w:p>
    <w:p w14:paraId="738FDB17" w14:textId="77777777" w:rsidR="005D4ADB" w:rsidRPr="004E2167" w:rsidRDefault="003D045D" w:rsidP="005D4ADB">
      <w:pPr>
        <w:rPr>
          <w:rFonts w:cstheme="minorHAnsi"/>
          <w:lang w:val="es-MX"/>
        </w:rPr>
      </w:pPr>
      <w:r w:rsidRPr="004E2167">
        <w:rPr>
          <w:rFonts w:cstheme="minorHAnsi"/>
          <w:lang w:val="es-MX"/>
        </w:rPr>
        <w:t>Maria E. Kinder</w:t>
      </w:r>
      <w:r w:rsidR="00141973" w:rsidRPr="004E2167">
        <w:rPr>
          <w:rFonts w:cstheme="minorHAnsi"/>
          <w:lang w:val="es-MX"/>
        </w:rPr>
        <w:tab/>
      </w:r>
      <w:r w:rsidR="00141973" w:rsidRPr="004E2167">
        <w:rPr>
          <w:rFonts w:cstheme="minorHAnsi"/>
          <w:lang w:val="es-MX"/>
        </w:rPr>
        <w:tab/>
      </w:r>
      <w:r w:rsidR="00141973" w:rsidRPr="004E2167">
        <w:rPr>
          <w:rFonts w:cstheme="minorHAnsi"/>
          <w:lang w:val="es-MX"/>
        </w:rPr>
        <w:tab/>
      </w:r>
      <w:r w:rsidR="00141973" w:rsidRPr="004E2167">
        <w:rPr>
          <w:rFonts w:cstheme="minorHAnsi"/>
          <w:lang w:val="es-MX"/>
        </w:rPr>
        <w:tab/>
      </w:r>
      <w:r w:rsidR="00141973" w:rsidRPr="004E2167">
        <w:rPr>
          <w:rFonts w:cstheme="minorHAnsi"/>
          <w:lang w:val="es-MX"/>
        </w:rPr>
        <w:tab/>
      </w:r>
      <w:r w:rsidR="00704952" w:rsidRPr="004E2167">
        <w:rPr>
          <w:rFonts w:cstheme="minorHAnsi"/>
          <w:lang w:val="es-MX"/>
        </w:rPr>
        <w:tab/>
      </w:r>
      <w:r w:rsidR="00382EAE" w:rsidRPr="004E2167">
        <w:rPr>
          <w:rFonts w:cstheme="minorHAnsi"/>
          <w:lang w:val="es-MX"/>
        </w:rPr>
        <w:t xml:space="preserve"> </w:t>
      </w:r>
      <w:r w:rsidR="00382EAE" w:rsidRPr="004E2167">
        <w:rPr>
          <w:rFonts w:cstheme="minorHAnsi"/>
          <w:lang w:val="es-MX"/>
        </w:rPr>
        <w:tab/>
      </w:r>
      <w:r w:rsidR="005D4ADB" w:rsidRPr="004E2167">
        <w:rPr>
          <w:rFonts w:cstheme="minorHAnsi"/>
          <w:lang w:val="es-MX"/>
        </w:rPr>
        <w:t>Louis Doyle</w:t>
      </w:r>
      <w:r w:rsidR="00382EAE" w:rsidRPr="004E2167">
        <w:rPr>
          <w:rFonts w:cstheme="minorHAnsi"/>
          <w:lang w:val="es-MX"/>
        </w:rPr>
        <w:tab/>
      </w:r>
      <w:r w:rsidR="00382EAE" w:rsidRPr="004E2167">
        <w:rPr>
          <w:rFonts w:cstheme="minorHAnsi"/>
          <w:lang w:val="es-MX"/>
        </w:rPr>
        <w:tab/>
      </w:r>
      <w:r w:rsidR="00382EAE" w:rsidRPr="004E2167">
        <w:rPr>
          <w:rFonts w:cstheme="minorHAnsi"/>
          <w:lang w:val="es-MX"/>
        </w:rPr>
        <w:tab/>
      </w:r>
      <w:r w:rsidR="00382EAE" w:rsidRPr="004E2167">
        <w:rPr>
          <w:rFonts w:cstheme="minorHAnsi"/>
          <w:lang w:val="es-MX"/>
        </w:rPr>
        <w:tab/>
      </w:r>
    </w:p>
    <w:p w14:paraId="70D4E801" w14:textId="77777777" w:rsidR="007939A9" w:rsidRPr="004E2167" w:rsidRDefault="007939A9" w:rsidP="001A762E">
      <w:pPr>
        <w:rPr>
          <w:rFonts w:cstheme="minorHAnsi"/>
          <w:lang w:val="es-MX"/>
        </w:rPr>
      </w:pPr>
      <w:r w:rsidRPr="004E2167">
        <w:rPr>
          <w:rFonts w:cstheme="minorHAnsi"/>
          <w:lang w:val="es-MX"/>
        </w:rPr>
        <w:t>Fernando Sandoval</w:t>
      </w:r>
      <w:r w:rsidRPr="004E2167">
        <w:rPr>
          <w:rFonts w:cstheme="minorHAnsi"/>
          <w:lang w:val="es-MX"/>
        </w:rPr>
        <w:tab/>
      </w:r>
      <w:r w:rsidR="005D4ADB" w:rsidRPr="004E2167">
        <w:rPr>
          <w:rFonts w:cstheme="minorHAnsi"/>
          <w:lang w:val="es-MX"/>
        </w:rPr>
        <w:tab/>
      </w:r>
      <w:r w:rsidR="005D4ADB" w:rsidRPr="004E2167">
        <w:rPr>
          <w:rFonts w:cstheme="minorHAnsi"/>
          <w:lang w:val="es-MX"/>
        </w:rPr>
        <w:tab/>
      </w:r>
      <w:r w:rsidR="005D4ADB" w:rsidRPr="004E2167">
        <w:rPr>
          <w:rFonts w:cstheme="minorHAnsi"/>
          <w:lang w:val="es-MX"/>
        </w:rPr>
        <w:tab/>
      </w:r>
      <w:r w:rsidR="005D4ADB" w:rsidRPr="004E2167">
        <w:rPr>
          <w:rFonts w:cstheme="minorHAnsi"/>
          <w:lang w:val="es-MX"/>
        </w:rPr>
        <w:tab/>
      </w:r>
      <w:r w:rsidR="005D4ADB" w:rsidRPr="004E2167">
        <w:rPr>
          <w:rFonts w:cstheme="minorHAnsi"/>
          <w:lang w:val="es-MX"/>
        </w:rPr>
        <w:tab/>
      </w:r>
      <w:r w:rsidRPr="004E2167">
        <w:rPr>
          <w:rFonts w:cstheme="minorHAnsi"/>
          <w:lang w:val="es-MX"/>
        </w:rPr>
        <w:tab/>
        <w:t>Olivia Ainza-Kramer</w:t>
      </w:r>
      <w:r w:rsidRPr="004E2167">
        <w:rPr>
          <w:rFonts w:cstheme="minorHAnsi"/>
          <w:lang w:val="es-MX"/>
        </w:rPr>
        <w:tab/>
      </w:r>
      <w:r w:rsidRPr="004E2167">
        <w:rPr>
          <w:rFonts w:cstheme="minorHAnsi"/>
          <w:lang w:val="es-MX"/>
        </w:rPr>
        <w:tab/>
      </w:r>
    </w:p>
    <w:p w14:paraId="32D568DF" w14:textId="77777777" w:rsidR="00216680" w:rsidRPr="004E2167" w:rsidRDefault="00382EAE" w:rsidP="001A762E">
      <w:pPr>
        <w:rPr>
          <w:rFonts w:cstheme="minorHAnsi"/>
        </w:rPr>
      </w:pPr>
      <w:r w:rsidRPr="004E2167">
        <w:rPr>
          <w:rFonts w:cstheme="minorHAnsi"/>
        </w:rPr>
        <w:t>Norma Lucero</w:t>
      </w:r>
      <w:r w:rsidR="001A762E" w:rsidRPr="004E2167">
        <w:rPr>
          <w:rFonts w:cstheme="minorHAnsi"/>
        </w:rPr>
        <w:tab/>
      </w:r>
      <w:r w:rsidR="001A762E" w:rsidRPr="004E2167">
        <w:rPr>
          <w:rFonts w:cstheme="minorHAnsi"/>
        </w:rPr>
        <w:tab/>
      </w:r>
      <w:r w:rsidRPr="004E2167">
        <w:rPr>
          <w:rFonts w:cstheme="minorHAnsi"/>
        </w:rPr>
        <w:tab/>
      </w:r>
      <w:r w:rsidR="00B401A7" w:rsidRPr="004E2167">
        <w:rPr>
          <w:rFonts w:cstheme="minorHAnsi"/>
        </w:rPr>
        <w:tab/>
      </w:r>
      <w:r w:rsidR="00B401A7" w:rsidRPr="004E2167">
        <w:rPr>
          <w:rFonts w:cstheme="minorHAnsi"/>
        </w:rPr>
        <w:tab/>
      </w:r>
      <w:r w:rsidR="00B401A7" w:rsidRPr="004E2167">
        <w:rPr>
          <w:rFonts w:cstheme="minorHAnsi"/>
        </w:rPr>
        <w:tab/>
      </w:r>
      <w:r w:rsidR="00B401A7" w:rsidRPr="004E2167">
        <w:rPr>
          <w:rFonts w:cstheme="minorHAnsi"/>
        </w:rPr>
        <w:tab/>
      </w:r>
      <w:r w:rsidR="001A762E" w:rsidRPr="004E2167">
        <w:rPr>
          <w:rFonts w:cstheme="minorHAnsi"/>
        </w:rPr>
        <w:t xml:space="preserve">Arizona Commerce Authority/Office of </w:t>
      </w:r>
      <w:r w:rsidR="00216680" w:rsidRPr="004E2167">
        <w:rPr>
          <w:rFonts w:cstheme="minorHAnsi"/>
        </w:rPr>
        <w:tab/>
      </w:r>
    </w:p>
    <w:p w14:paraId="40250C40" w14:textId="77777777" w:rsidR="001A762E" w:rsidRPr="004E2167" w:rsidRDefault="00216680" w:rsidP="001A762E">
      <w:pPr>
        <w:rPr>
          <w:rFonts w:cstheme="minorHAnsi"/>
        </w:rPr>
      </w:pPr>
      <w:r w:rsidRPr="004E2167">
        <w:rPr>
          <w:rFonts w:cstheme="minorHAnsi"/>
        </w:rPr>
        <w:t>Tom McAlpine</w:t>
      </w:r>
      <w:r w:rsidRPr="004E2167">
        <w:rPr>
          <w:rFonts w:cstheme="minorHAnsi"/>
        </w:rPr>
        <w:tab/>
      </w:r>
      <w:r w:rsidRPr="004E2167">
        <w:rPr>
          <w:rFonts w:cstheme="minorHAnsi"/>
        </w:rPr>
        <w:tab/>
      </w:r>
      <w:r w:rsidRPr="004E2167">
        <w:rPr>
          <w:rFonts w:cstheme="minorHAnsi"/>
        </w:rPr>
        <w:tab/>
      </w:r>
      <w:r w:rsidRPr="004E2167">
        <w:rPr>
          <w:rFonts w:cstheme="minorHAnsi"/>
        </w:rPr>
        <w:tab/>
      </w:r>
      <w:r w:rsidRPr="004E2167">
        <w:rPr>
          <w:rFonts w:cstheme="minorHAnsi"/>
        </w:rPr>
        <w:tab/>
      </w:r>
      <w:r w:rsidRPr="004E2167">
        <w:rPr>
          <w:rFonts w:cstheme="minorHAnsi"/>
        </w:rPr>
        <w:tab/>
      </w:r>
      <w:r w:rsidRPr="004E2167">
        <w:rPr>
          <w:rFonts w:cstheme="minorHAnsi"/>
        </w:rPr>
        <w:tab/>
      </w:r>
      <w:r w:rsidR="001A762E" w:rsidRPr="004E2167">
        <w:rPr>
          <w:rFonts w:cstheme="minorHAnsi"/>
        </w:rPr>
        <w:t xml:space="preserve">Economic Opportunity </w:t>
      </w:r>
    </w:p>
    <w:p w14:paraId="6853D9E6" w14:textId="77777777" w:rsidR="00216680" w:rsidRPr="004E2167" w:rsidRDefault="00216680" w:rsidP="00D82DAA">
      <w:pPr>
        <w:rPr>
          <w:rFonts w:cstheme="minorHAnsi"/>
        </w:rPr>
      </w:pPr>
      <w:r w:rsidRPr="004E2167">
        <w:rPr>
          <w:rFonts w:cstheme="minorHAnsi"/>
        </w:rPr>
        <w:t>Richard Brennan</w:t>
      </w:r>
      <w:r w:rsidR="001A762E" w:rsidRPr="004E2167">
        <w:rPr>
          <w:rFonts w:cstheme="minorHAnsi"/>
        </w:rPr>
        <w:tab/>
      </w:r>
      <w:r w:rsidR="00BB2C0B" w:rsidRPr="004E2167">
        <w:rPr>
          <w:rFonts w:cstheme="minorHAnsi"/>
        </w:rPr>
        <w:t xml:space="preserve"> </w:t>
      </w:r>
      <w:r w:rsidR="00D82DAA" w:rsidRPr="004E2167">
        <w:rPr>
          <w:rFonts w:cstheme="minorHAnsi"/>
        </w:rPr>
        <w:tab/>
      </w:r>
      <w:r w:rsidR="00D82DAA" w:rsidRPr="004E2167">
        <w:rPr>
          <w:rFonts w:cstheme="minorHAnsi"/>
        </w:rPr>
        <w:tab/>
      </w:r>
      <w:r w:rsidR="00D82DAA" w:rsidRPr="004E2167">
        <w:rPr>
          <w:rFonts w:cstheme="minorHAnsi"/>
        </w:rPr>
        <w:tab/>
      </w:r>
      <w:r w:rsidR="00D82DAA" w:rsidRPr="004E2167">
        <w:rPr>
          <w:rFonts w:cstheme="minorHAnsi"/>
        </w:rPr>
        <w:tab/>
      </w:r>
      <w:r w:rsidR="00D82DAA" w:rsidRPr="004E2167">
        <w:rPr>
          <w:rFonts w:cstheme="minorHAnsi"/>
        </w:rPr>
        <w:tab/>
      </w:r>
      <w:r w:rsidRPr="004E2167">
        <w:rPr>
          <w:rFonts w:cstheme="minorHAnsi"/>
        </w:rPr>
        <w:tab/>
      </w:r>
      <w:r w:rsidR="007939A9" w:rsidRPr="004E2167">
        <w:rPr>
          <w:rFonts w:cstheme="minorHAnsi"/>
        </w:rPr>
        <w:t>Efrain Trigueras</w:t>
      </w:r>
      <w:r w:rsidR="007939A9" w:rsidRPr="004E2167">
        <w:rPr>
          <w:rFonts w:cstheme="minorHAnsi"/>
        </w:rPr>
        <w:tab/>
      </w:r>
      <w:r w:rsidR="001A762E" w:rsidRPr="004E2167">
        <w:rPr>
          <w:rFonts w:cstheme="minorHAnsi"/>
        </w:rPr>
        <w:tab/>
      </w:r>
    </w:p>
    <w:p w14:paraId="73DB46E9" w14:textId="77777777" w:rsidR="001A762E" w:rsidRPr="004E2167" w:rsidRDefault="00216680" w:rsidP="00D82DAA">
      <w:pPr>
        <w:rPr>
          <w:rFonts w:cstheme="minorHAnsi"/>
        </w:rPr>
      </w:pPr>
      <w:r w:rsidRPr="004E2167">
        <w:rPr>
          <w:rFonts w:cstheme="minorHAnsi"/>
        </w:rPr>
        <w:t>Christopher Young</w:t>
      </w:r>
      <w:r w:rsidR="005D4ADB" w:rsidRPr="004E2167">
        <w:rPr>
          <w:rFonts w:cstheme="minorHAnsi"/>
        </w:rPr>
        <w:tab/>
      </w:r>
      <w:r w:rsidR="005D4ADB" w:rsidRPr="004E2167">
        <w:rPr>
          <w:rFonts w:cstheme="minorHAnsi"/>
        </w:rPr>
        <w:tab/>
      </w:r>
      <w:r w:rsidR="005D4ADB" w:rsidRPr="004E2167">
        <w:rPr>
          <w:rFonts w:cstheme="minorHAnsi"/>
        </w:rPr>
        <w:tab/>
      </w:r>
    </w:p>
    <w:p w14:paraId="3E3C4A3C" w14:textId="77777777" w:rsidR="00382EAE" w:rsidRPr="004E2167" w:rsidRDefault="00EF54AD" w:rsidP="005D4ADB">
      <w:pPr>
        <w:rPr>
          <w:rFonts w:cstheme="minorHAnsi"/>
        </w:rPr>
      </w:pPr>
      <w:r w:rsidRPr="004E2167">
        <w:rPr>
          <w:rFonts w:cstheme="minorHAnsi"/>
        </w:rPr>
        <w:t>Dan Doyle</w:t>
      </w:r>
      <w:r w:rsidRPr="004E2167">
        <w:rPr>
          <w:rFonts w:cstheme="minorHAnsi"/>
        </w:rPr>
        <w:tab/>
      </w:r>
      <w:r w:rsidR="00BB2C0B" w:rsidRPr="004E2167">
        <w:rPr>
          <w:rFonts w:cstheme="minorHAnsi"/>
        </w:rPr>
        <w:tab/>
        <w:t xml:space="preserve"> </w:t>
      </w:r>
      <w:r w:rsidR="00B32AF6" w:rsidRPr="004E2167">
        <w:rPr>
          <w:rFonts w:cstheme="minorHAnsi"/>
        </w:rPr>
        <w:tab/>
      </w:r>
      <w:r w:rsidR="00B32AF6" w:rsidRPr="004E2167">
        <w:rPr>
          <w:rFonts w:cstheme="minorHAnsi"/>
        </w:rPr>
        <w:tab/>
      </w:r>
      <w:r w:rsidR="00B32AF6" w:rsidRPr="004E2167">
        <w:rPr>
          <w:rFonts w:cstheme="minorHAnsi"/>
        </w:rPr>
        <w:tab/>
      </w:r>
      <w:r w:rsidR="00B32AF6" w:rsidRPr="004E2167">
        <w:rPr>
          <w:rFonts w:cstheme="minorHAnsi"/>
        </w:rPr>
        <w:tab/>
      </w:r>
      <w:r w:rsidR="00B32AF6" w:rsidRPr="004E2167">
        <w:rPr>
          <w:rFonts w:cstheme="minorHAnsi"/>
        </w:rPr>
        <w:tab/>
      </w:r>
      <w:r w:rsidR="00B32AF6" w:rsidRPr="004E2167">
        <w:rPr>
          <w:rFonts w:cstheme="minorHAnsi"/>
        </w:rPr>
        <w:tab/>
      </w:r>
      <w:r w:rsidR="00B32AF6" w:rsidRPr="004E2167">
        <w:rPr>
          <w:rFonts w:cstheme="minorHAnsi"/>
          <w:b/>
          <w:u w:val="single"/>
        </w:rPr>
        <w:t>Staff and Guests Present:</w:t>
      </w:r>
      <w:r w:rsidR="005D4ADB" w:rsidRPr="004E2167">
        <w:rPr>
          <w:rFonts w:cstheme="minorHAnsi"/>
        </w:rPr>
        <w:tab/>
      </w:r>
      <w:r w:rsidR="005D4ADB" w:rsidRPr="004E2167">
        <w:rPr>
          <w:rFonts w:cstheme="minorHAnsi"/>
        </w:rPr>
        <w:tab/>
      </w:r>
      <w:r w:rsidR="005D4ADB" w:rsidRPr="004E2167">
        <w:rPr>
          <w:rFonts w:cstheme="minorHAnsi"/>
        </w:rPr>
        <w:tab/>
      </w:r>
    </w:p>
    <w:p w14:paraId="29F8C7B9" w14:textId="77777777" w:rsidR="00BB2C0B" w:rsidRPr="004E2167" w:rsidRDefault="003D045D" w:rsidP="00BB2C0B">
      <w:pPr>
        <w:rPr>
          <w:rFonts w:cstheme="minorHAnsi"/>
          <w:lang w:val="es-MX"/>
        </w:rPr>
      </w:pPr>
      <w:r w:rsidRPr="004E2167">
        <w:rPr>
          <w:rFonts w:cstheme="minorHAnsi"/>
          <w:lang w:val="es-MX"/>
        </w:rPr>
        <w:t>Greg Lucero</w:t>
      </w:r>
      <w:r w:rsidR="00BB2C0B" w:rsidRPr="004E2167">
        <w:rPr>
          <w:rFonts w:cstheme="minorHAnsi"/>
          <w:lang w:val="es-MX"/>
        </w:rPr>
        <w:t xml:space="preserve"> </w:t>
      </w:r>
      <w:r w:rsidR="00B32AF6" w:rsidRPr="004E2167">
        <w:rPr>
          <w:rFonts w:cstheme="minorHAnsi"/>
          <w:lang w:val="es-MX"/>
        </w:rPr>
        <w:tab/>
      </w:r>
      <w:r w:rsidR="00B32AF6" w:rsidRPr="004E2167">
        <w:rPr>
          <w:rFonts w:cstheme="minorHAnsi"/>
          <w:lang w:val="es-MX"/>
        </w:rPr>
        <w:tab/>
      </w:r>
      <w:r w:rsidR="00B32AF6" w:rsidRPr="004E2167">
        <w:rPr>
          <w:rFonts w:cstheme="minorHAnsi"/>
          <w:lang w:val="es-MX"/>
        </w:rPr>
        <w:tab/>
      </w:r>
      <w:r w:rsidR="00B32AF6" w:rsidRPr="004E2167">
        <w:rPr>
          <w:rFonts w:cstheme="minorHAnsi"/>
          <w:lang w:val="es-MX"/>
        </w:rPr>
        <w:tab/>
      </w:r>
      <w:r w:rsidR="00B32AF6" w:rsidRPr="004E2167">
        <w:rPr>
          <w:rFonts w:cstheme="minorHAnsi"/>
          <w:lang w:val="es-MX"/>
        </w:rPr>
        <w:tab/>
      </w:r>
      <w:r w:rsidR="00B32AF6" w:rsidRPr="004E2167">
        <w:rPr>
          <w:rFonts w:cstheme="minorHAnsi"/>
          <w:lang w:val="es-MX"/>
        </w:rPr>
        <w:tab/>
      </w:r>
      <w:r w:rsidR="00B32AF6" w:rsidRPr="004E2167">
        <w:rPr>
          <w:rFonts w:cstheme="minorHAnsi"/>
          <w:lang w:val="es-MX"/>
        </w:rPr>
        <w:tab/>
        <w:t>Irasema Olvera (Director)</w:t>
      </w:r>
    </w:p>
    <w:p w14:paraId="4812DB93" w14:textId="77777777" w:rsidR="00BB2C0B" w:rsidRPr="00F57C03" w:rsidRDefault="003D045D" w:rsidP="00BB2C0B">
      <w:pPr>
        <w:rPr>
          <w:rFonts w:cstheme="minorHAnsi"/>
          <w:lang w:val="es-MX"/>
        </w:rPr>
      </w:pPr>
      <w:r w:rsidRPr="00F57C03">
        <w:rPr>
          <w:rFonts w:cstheme="minorHAnsi"/>
          <w:lang w:val="es-MX"/>
        </w:rPr>
        <w:t>Guillermo Othon</w:t>
      </w:r>
      <w:r w:rsidR="00B32AF6" w:rsidRPr="00F57C03">
        <w:rPr>
          <w:rFonts w:cstheme="minorHAnsi"/>
          <w:lang w:val="es-MX"/>
        </w:rPr>
        <w:t xml:space="preserve"> </w:t>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t>Jim Mize (OSO)</w:t>
      </w:r>
    </w:p>
    <w:p w14:paraId="167E684D" w14:textId="77777777" w:rsidR="00B32AF6" w:rsidRPr="00F57C03" w:rsidRDefault="003D045D" w:rsidP="00B32AF6">
      <w:pPr>
        <w:rPr>
          <w:rFonts w:cstheme="minorHAnsi"/>
          <w:lang w:val="es-MX"/>
        </w:rPr>
      </w:pPr>
      <w:r w:rsidRPr="00F57C03">
        <w:rPr>
          <w:rFonts w:cstheme="minorHAnsi"/>
          <w:lang w:val="es-MX"/>
        </w:rPr>
        <w:t>Jessy Fontes</w:t>
      </w:r>
      <w:r w:rsidR="00BB2C0B" w:rsidRPr="00F57C03">
        <w:rPr>
          <w:rFonts w:cstheme="minorHAnsi"/>
          <w:lang w:val="es-MX"/>
        </w:rPr>
        <w:tab/>
      </w:r>
      <w:r w:rsidR="00BB2C0B" w:rsidRPr="00F57C03">
        <w:rPr>
          <w:rFonts w:cstheme="minorHAnsi"/>
          <w:lang w:val="es-MX"/>
        </w:rPr>
        <w:tab/>
      </w:r>
      <w:r w:rsidR="00BB2C0B"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B2C0B" w:rsidRPr="00F57C03">
        <w:rPr>
          <w:rFonts w:cstheme="minorHAnsi"/>
          <w:lang w:val="es-MX"/>
        </w:rPr>
        <w:tab/>
      </w:r>
      <w:r w:rsidR="00B32AF6" w:rsidRPr="00F57C03">
        <w:rPr>
          <w:rFonts w:cstheme="minorHAnsi"/>
          <w:lang w:val="es-MX"/>
        </w:rPr>
        <w:t>Zaida Bustamante (Program Manager)</w:t>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B32AF6" w:rsidRPr="00F57C03">
        <w:rPr>
          <w:rFonts w:cstheme="minorHAnsi"/>
          <w:lang w:val="es-MX"/>
        </w:rPr>
        <w:tab/>
      </w:r>
      <w:r w:rsidR="00216680" w:rsidRPr="00F57C03">
        <w:rPr>
          <w:rFonts w:cstheme="minorHAnsi"/>
          <w:lang w:val="es-MX"/>
        </w:rPr>
        <w:tab/>
      </w:r>
      <w:r w:rsidR="00216680" w:rsidRPr="00F57C03">
        <w:rPr>
          <w:rFonts w:cstheme="minorHAnsi"/>
          <w:lang w:val="es-MX"/>
        </w:rPr>
        <w:tab/>
      </w:r>
      <w:r w:rsidR="00216680" w:rsidRPr="00F57C03">
        <w:rPr>
          <w:rFonts w:cstheme="minorHAnsi"/>
          <w:lang w:val="es-MX"/>
        </w:rPr>
        <w:tab/>
      </w:r>
      <w:r w:rsidR="00216680" w:rsidRPr="00F57C03">
        <w:rPr>
          <w:rFonts w:cstheme="minorHAnsi"/>
          <w:lang w:val="es-MX"/>
        </w:rPr>
        <w:tab/>
      </w:r>
      <w:r w:rsidR="00216680" w:rsidRPr="00F57C03">
        <w:rPr>
          <w:rFonts w:cstheme="minorHAnsi"/>
          <w:lang w:val="es-MX"/>
        </w:rPr>
        <w:tab/>
      </w:r>
      <w:r w:rsidR="00216680" w:rsidRPr="00F57C03">
        <w:rPr>
          <w:rFonts w:cstheme="minorHAnsi"/>
          <w:lang w:val="es-MX"/>
        </w:rPr>
        <w:tab/>
        <w:t>Mauricio Chavez (SCC Finance)</w:t>
      </w:r>
      <w:r w:rsidR="00216680" w:rsidRPr="00F57C03">
        <w:rPr>
          <w:rFonts w:cstheme="minorHAnsi"/>
          <w:lang w:val="es-MX"/>
        </w:rPr>
        <w:tab/>
      </w:r>
    </w:p>
    <w:p w14:paraId="0A7419E8" w14:textId="77777777" w:rsidR="00216680" w:rsidRPr="00F57C03" w:rsidRDefault="00390D8B" w:rsidP="00F816AD">
      <w:pPr>
        <w:rPr>
          <w:rFonts w:cstheme="minorHAnsi"/>
          <w:lang w:val="es-MX"/>
        </w:rPr>
      </w:pP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00216680" w:rsidRPr="00F57C03">
        <w:rPr>
          <w:rFonts w:cstheme="minorHAnsi"/>
          <w:lang w:val="es-MX"/>
        </w:rPr>
        <w:tab/>
      </w:r>
      <w:r w:rsidR="00216680" w:rsidRPr="00F57C03">
        <w:rPr>
          <w:rFonts w:cstheme="minorHAnsi"/>
          <w:lang w:val="es-MX"/>
        </w:rPr>
        <w:tab/>
      </w:r>
      <w:r w:rsidR="00216680" w:rsidRPr="004E2167">
        <w:rPr>
          <w:rFonts w:cstheme="minorHAnsi"/>
          <w:lang w:val="es-MX"/>
        </w:rPr>
        <w:t>Javier de la Ossa (SCC IT)</w:t>
      </w:r>
    </w:p>
    <w:p w14:paraId="23129B25" w14:textId="77777777" w:rsidR="007304E2" w:rsidRPr="004E2167" w:rsidRDefault="00216680" w:rsidP="00F816AD">
      <w:pPr>
        <w:rPr>
          <w:rFonts w:cstheme="minorHAnsi"/>
        </w:rPr>
      </w:pP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Pr="00F57C03">
        <w:rPr>
          <w:rFonts w:cstheme="minorHAnsi"/>
          <w:lang w:val="es-MX"/>
        </w:rPr>
        <w:tab/>
      </w:r>
      <w:r w:rsidR="00E51C3D" w:rsidRPr="004E2167">
        <w:rPr>
          <w:rFonts w:cstheme="minorHAnsi"/>
        </w:rPr>
        <w:t xml:space="preserve">Adrian Chamberlain (SCC WIOA) </w:t>
      </w:r>
    </w:p>
    <w:p w14:paraId="1BD6A752" w14:textId="77777777" w:rsidR="00390D8B" w:rsidRPr="004E2167" w:rsidRDefault="00390D8B" w:rsidP="00EF54AD">
      <w:pPr>
        <w:ind w:left="5760" w:firstLine="720"/>
        <w:rPr>
          <w:rFonts w:cstheme="minorHAnsi"/>
        </w:rPr>
      </w:pPr>
      <w:r w:rsidRPr="004E2167">
        <w:rPr>
          <w:rFonts w:cstheme="minorHAnsi"/>
        </w:rPr>
        <w:t xml:space="preserve">Vaughn Croft </w:t>
      </w:r>
      <w:r w:rsidR="00DD627D" w:rsidRPr="004E2167">
        <w:rPr>
          <w:rFonts w:cstheme="minorHAnsi"/>
        </w:rPr>
        <w:t>(Job Corp)</w:t>
      </w:r>
    </w:p>
    <w:p w14:paraId="14DDB634" w14:textId="77777777" w:rsidR="005D4ADB" w:rsidRPr="004E2167" w:rsidRDefault="00EF54AD" w:rsidP="00F816AD">
      <w:pPr>
        <w:rPr>
          <w:rFonts w:cstheme="minorHAnsi"/>
        </w:rPr>
      </w:pPr>
      <w:r w:rsidRPr="004E2167">
        <w:rPr>
          <w:rFonts w:cstheme="minorHAnsi"/>
        </w:rPr>
        <w:tab/>
      </w:r>
      <w:r w:rsidRPr="004E2167">
        <w:rPr>
          <w:rFonts w:cstheme="minorHAnsi"/>
        </w:rPr>
        <w:tab/>
      </w:r>
      <w:r w:rsidR="00903592" w:rsidRPr="004E2167">
        <w:rPr>
          <w:rFonts w:cstheme="minorHAnsi"/>
        </w:rPr>
        <w:tab/>
      </w:r>
      <w:r w:rsidR="00903592" w:rsidRPr="004E2167">
        <w:rPr>
          <w:rFonts w:cstheme="minorHAnsi"/>
        </w:rPr>
        <w:tab/>
      </w:r>
      <w:r w:rsidR="00903592" w:rsidRPr="004E2167">
        <w:rPr>
          <w:rFonts w:cstheme="minorHAnsi"/>
        </w:rPr>
        <w:tab/>
      </w:r>
      <w:r w:rsidR="00903592" w:rsidRPr="004E2167">
        <w:rPr>
          <w:rFonts w:cstheme="minorHAnsi"/>
        </w:rPr>
        <w:tab/>
      </w:r>
      <w:r w:rsidR="00903592" w:rsidRPr="004E2167">
        <w:rPr>
          <w:rFonts w:cstheme="minorHAnsi"/>
        </w:rPr>
        <w:tab/>
      </w:r>
      <w:r w:rsidR="00903592" w:rsidRPr="004E2167">
        <w:rPr>
          <w:rFonts w:cstheme="minorHAnsi"/>
        </w:rPr>
        <w:tab/>
      </w:r>
      <w:r w:rsidR="00903592" w:rsidRPr="004E2167">
        <w:rPr>
          <w:rFonts w:cstheme="minorHAnsi"/>
        </w:rPr>
        <w:tab/>
        <w:t xml:space="preserve">Emmanuel </w:t>
      </w:r>
      <w:r w:rsidR="005D4ADB" w:rsidRPr="004E2167">
        <w:rPr>
          <w:rFonts w:cstheme="minorHAnsi"/>
        </w:rPr>
        <w:t>(SCC IT)</w:t>
      </w:r>
    </w:p>
    <w:p w14:paraId="18A3B253" w14:textId="77777777" w:rsidR="00FB2C0A" w:rsidRPr="00F57C03" w:rsidRDefault="00FB2C0A" w:rsidP="00823F78">
      <w:pPr>
        <w:ind w:firstLine="0"/>
        <w:rPr>
          <w:rFonts w:cstheme="minorHAnsi"/>
        </w:rPr>
      </w:pPr>
    </w:p>
    <w:p w14:paraId="5AFCCDED" w14:textId="77777777" w:rsidR="00E32C81" w:rsidRPr="00F57C03" w:rsidRDefault="00DC42D1" w:rsidP="00514533">
      <w:pPr>
        <w:rPr>
          <w:rFonts w:cstheme="minorHAnsi"/>
        </w:rPr>
      </w:pPr>
      <w:r w:rsidRPr="00F57C03">
        <w:rPr>
          <w:rFonts w:cstheme="minorHAnsi"/>
        </w:rPr>
        <w:tab/>
      </w:r>
      <w:r w:rsidRPr="00F57C03">
        <w:rPr>
          <w:rFonts w:cstheme="minorHAnsi"/>
        </w:rPr>
        <w:tab/>
      </w:r>
      <w:r w:rsidRPr="00F57C03">
        <w:rPr>
          <w:rFonts w:cstheme="minorHAnsi"/>
        </w:rPr>
        <w:tab/>
      </w:r>
      <w:r w:rsidRPr="00F57C03">
        <w:rPr>
          <w:rFonts w:cstheme="minorHAnsi"/>
        </w:rPr>
        <w:tab/>
      </w:r>
      <w:r w:rsidRPr="00F57C03">
        <w:rPr>
          <w:rFonts w:cstheme="minorHAnsi"/>
        </w:rPr>
        <w:tab/>
      </w:r>
      <w:r w:rsidRPr="00F57C03">
        <w:rPr>
          <w:rFonts w:cstheme="minorHAnsi"/>
        </w:rPr>
        <w:tab/>
      </w:r>
      <w:r w:rsidR="00514533" w:rsidRPr="00F57C03">
        <w:rPr>
          <w:rFonts w:cstheme="minorHAnsi"/>
        </w:rPr>
        <w:tab/>
      </w:r>
      <w:r w:rsidR="00980724" w:rsidRPr="00F57C03">
        <w:rPr>
          <w:rFonts w:cstheme="minorHAnsi"/>
        </w:rPr>
        <w:tab/>
      </w:r>
      <w:r w:rsidR="00980724" w:rsidRPr="00F57C03">
        <w:rPr>
          <w:rFonts w:cstheme="minorHAnsi"/>
        </w:rPr>
        <w:tab/>
      </w:r>
    </w:p>
    <w:p w14:paraId="2F74EAA5" w14:textId="77777777" w:rsidR="00982FF6" w:rsidRPr="004E2167" w:rsidRDefault="00982FF6" w:rsidP="00AB45B2">
      <w:pPr>
        <w:rPr>
          <w:rFonts w:cstheme="minorHAnsi"/>
        </w:rPr>
      </w:pPr>
      <w:r w:rsidRPr="004E2167">
        <w:rPr>
          <w:rFonts w:cstheme="minorHAnsi"/>
          <w:b/>
        </w:rPr>
        <w:t>A.</w:t>
      </w:r>
      <w:r w:rsidRPr="004E2167">
        <w:rPr>
          <w:rFonts w:cstheme="minorHAnsi"/>
          <w:b/>
        </w:rPr>
        <w:tab/>
      </w:r>
      <w:r w:rsidR="00AB45B2" w:rsidRPr="004E2167">
        <w:rPr>
          <w:rFonts w:cstheme="minorHAnsi"/>
          <w:b/>
        </w:rPr>
        <w:t xml:space="preserve">       </w:t>
      </w:r>
      <w:r w:rsidRPr="004E2167">
        <w:rPr>
          <w:rFonts w:cstheme="minorHAnsi"/>
          <w:b/>
        </w:rPr>
        <w:t>C</w:t>
      </w:r>
      <w:r w:rsidR="004B6398" w:rsidRPr="004E2167">
        <w:rPr>
          <w:rFonts w:cstheme="minorHAnsi"/>
          <w:b/>
        </w:rPr>
        <w:t>all to Order</w:t>
      </w:r>
      <w:r w:rsidR="00F01B1D" w:rsidRPr="004E2167">
        <w:rPr>
          <w:rFonts w:cstheme="minorHAnsi"/>
          <w:b/>
        </w:rPr>
        <w:t xml:space="preserve"> - </w:t>
      </w:r>
      <w:r w:rsidR="00E26B1C" w:rsidRPr="004E2167">
        <w:rPr>
          <w:rFonts w:cstheme="minorHAnsi"/>
        </w:rPr>
        <w:t>T</w:t>
      </w:r>
      <w:r w:rsidR="00696078" w:rsidRPr="004E2167">
        <w:rPr>
          <w:rFonts w:cstheme="minorHAnsi"/>
        </w:rPr>
        <w:t>he meeting</w:t>
      </w:r>
      <w:r w:rsidR="00E26B1C" w:rsidRPr="004E2167">
        <w:rPr>
          <w:rFonts w:cstheme="minorHAnsi"/>
        </w:rPr>
        <w:t xml:space="preserve"> was called </w:t>
      </w:r>
      <w:r w:rsidR="00696078" w:rsidRPr="004E2167">
        <w:rPr>
          <w:rFonts w:cstheme="minorHAnsi"/>
        </w:rPr>
        <w:t xml:space="preserve">to order at </w:t>
      </w:r>
      <w:r w:rsidR="002F3B6C" w:rsidRPr="004E2167">
        <w:rPr>
          <w:rFonts w:cstheme="minorHAnsi"/>
        </w:rPr>
        <w:t>12:00</w:t>
      </w:r>
      <w:r w:rsidR="00216680" w:rsidRPr="004E2167">
        <w:rPr>
          <w:rFonts w:cstheme="minorHAnsi"/>
        </w:rPr>
        <w:t xml:space="preserve"> p.m.</w:t>
      </w:r>
    </w:p>
    <w:p w14:paraId="335A84D9" w14:textId="77777777" w:rsidR="00F21E39" w:rsidRPr="004E2167" w:rsidRDefault="00F21E39" w:rsidP="00AB45B2">
      <w:pPr>
        <w:rPr>
          <w:rFonts w:cstheme="minorHAnsi"/>
        </w:rPr>
      </w:pPr>
    </w:p>
    <w:p w14:paraId="32A7488F" w14:textId="77777777" w:rsidR="0015244F" w:rsidRPr="004E2167" w:rsidRDefault="0015244F" w:rsidP="0015244F">
      <w:pPr>
        <w:ind w:left="1080" w:hanging="720"/>
        <w:rPr>
          <w:rFonts w:cstheme="minorHAnsi"/>
          <w:b/>
        </w:rPr>
      </w:pPr>
      <w:r w:rsidRPr="004E2167">
        <w:rPr>
          <w:rFonts w:cstheme="minorHAnsi"/>
          <w:b/>
        </w:rPr>
        <w:t>B</w:t>
      </w:r>
      <w:r w:rsidRPr="004E2167">
        <w:rPr>
          <w:rFonts w:cstheme="minorHAnsi"/>
        </w:rPr>
        <w:t>.</w:t>
      </w:r>
      <w:r w:rsidRPr="004E2167">
        <w:rPr>
          <w:rFonts w:cstheme="minorHAnsi"/>
        </w:rPr>
        <w:tab/>
      </w:r>
      <w:r w:rsidRPr="004E2167">
        <w:rPr>
          <w:rFonts w:cstheme="minorHAnsi"/>
          <w:b/>
        </w:rPr>
        <w:t xml:space="preserve">Pledge of Allegiance </w:t>
      </w:r>
    </w:p>
    <w:p w14:paraId="5697539D" w14:textId="77777777" w:rsidR="0015244F" w:rsidRPr="004E2167" w:rsidRDefault="0015244F" w:rsidP="00AA60D0">
      <w:pPr>
        <w:ind w:firstLine="0"/>
        <w:rPr>
          <w:rFonts w:cstheme="minorHAnsi"/>
          <w:b/>
        </w:rPr>
      </w:pPr>
    </w:p>
    <w:p w14:paraId="066F9AAF" w14:textId="77777777" w:rsidR="00D171A7" w:rsidRPr="004E2167" w:rsidRDefault="0015244F" w:rsidP="00F62E71">
      <w:pPr>
        <w:ind w:left="1080" w:hanging="720"/>
        <w:rPr>
          <w:rFonts w:cstheme="minorHAnsi"/>
          <w:b/>
        </w:rPr>
      </w:pPr>
      <w:r w:rsidRPr="004E2167">
        <w:rPr>
          <w:rFonts w:cstheme="minorHAnsi"/>
          <w:b/>
        </w:rPr>
        <w:t>C</w:t>
      </w:r>
      <w:r w:rsidR="00F21E39" w:rsidRPr="004E2167">
        <w:rPr>
          <w:rFonts w:cstheme="minorHAnsi"/>
          <w:b/>
        </w:rPr>
        <w:t xml:space="preserve">. </w:t>
      </w:r>
      <w:r w:rsidR="00F21E39" w:rsidRPr="004E2167">
        <w:rPr>
          <w:rFonts w:cstheme="minorHAnsi"/>
          <w:b/>
        </w:rPr>
        <w:tab/>
        <w:t>Roll Call</w:t>
      </w:r>
      <w:r w:rsidR="00B170AD" w:rsidRPr="004E2167">
        <w:rPr>
          <w:rFonts w:cstheme="minorHAnsi"/>
          <w:b/>
        </w:rPr>
        <w:t xml:space="preserve"> </w:t>
      </w:r>
      <w:r w:rsidR="00F62E71" w:rsidRPr="004E2167">
        <w:rPr>
          <w:rFonts w:cstheme="minorHAnsi"/>
        </w:rPr>
        <w:t>Quorum was present at the start of the meeting</w:t>
      </w:r>
      <w:r w:rsidR="00F62E71" w:rsidRPr="004E2167">
        <w:rPr>
          <w:rFonts w:cstheme="minorHAnsi"/>
          <w:b/>
        </w:rPr>
        <w:t>.</w:t>
      </w:r>
    </w:p>
    <w:p w14:paraId="028DED97" w14:textId="77777777" w:rsidR="00383727" w:rsidRPr="004E2167" w:rsidRDefault="00383727" w:rsidP="00791392">
      <w:pPr>
        <w:ind w:firstLine="0"/>
        <w:rPr>
          <w:rFonts w:cstheme="minorHAnsi"/>
          <w:b/>
        </w:rPr>
      </w:pPr>
    </w:p>
    <w:p w14:paraId="19E06E4F" w14:textId="77777777" w:rsidR="00D171A7" w:rsidRPr="004E2167" w:rsidRDefault="00F21E39" w:rsidP="00006EB0">
      <w:pPr>
        <w:ind w:left="1080" w:hanging="720"/>
        <w:rPr>
          <w:rFonts w:cstheme="minorHAnsi"/>
        </w:rPr>
      </w:pPr>
      <w:r w:rsidRPr="004E2167">
        <w:rPr>
          <w:rFonts w:cstheme="minorHAnsi"/>
          <w:b/>
        </w:rPr>
        <w:t>D</w:t>
      </w:r>
      <w:r w:rsidR="00982FF6" w:rsidRPr="004E2167">
        <w:rPr>
          <w:rFonts w:cstheme="minorHAnsi"/>
          <w:b/>
        </w:rPr>
        <w:t>.</w:t>
      </w:r>
      <w:r w:rsidR="00982FF6" w:rsidRPr="004E2167">
        <w:rPr>
          <w:rFonts w:cstheme="minorHAnsi"/>
          <w:b/>
        </w:rPr>
        <w:tab/>
      </w:r>
      <w:r w:rsidR="00696078" w:rsidRPr="004E2167">
        <w:rPr>
          <w:rFonts w:cstheme="minorHAnsi"/>
          <w:b/>
        </w:rPr>
        <w:t>Call to</w:t>
      </w:r>
      <w:r w:rsidR="00D3040F" w:rsidRPr="004E2167">
        <w:rPr>
          <w:rFonts w:cstheme="minorHAnsi"/>
          <w:b/>
        </w:rPr>
        <w:t xml:space="preserve"> the</w:t>
      </w:r>
      <w:r w:rsidR="00696078" w:rsidRPr="004E2167">
        <w:rPr>
          <w:rFonts w:cstheme="minorHAnsi"/>
          <w:b/>
        </w:rPr>
        <w:t xml:space="preserve"> Public</w:t>
      </w:r>
      <w:r w:rsidR="00F01B1D" w:rsidRPr="004E2167">
        <w:rPr>
          <w:rFonts w:cstheme="minorHAnsi"/>
          <w:b/>
        </w:rPr>
        <w:t xml:space="preserve"> </w:t>
      </w:r>
      <w:r w:rsidR="007133AF" w:rsidRPr="004E2167">
        <w:rPr>
          <w:rFonts w:cstheme="minorHAnsi"/>
          <w:b/>
        </w:rPr>
        <w:t xml:space="preserve">- </w:t>
      </w:r>
      <w:r w:rsidR="00502582" w:rsidRPr="004E2167">
        <w:rPr>
          <w:rFonts w:cstheme="minorHAnsi"/>
          <w:b/>
        </w:rPr>
        <w:t>None</w:t>
      </w:r>
    </w:p>
    <w:p w14:paraId="51F485DF" w14:textId="77777777" w:rsidR="00CB6F1D" w:rsidRPr="004E2167" w:rsidRDefault="00CB6F1D" w:rsidP="00006EB0">
      <w:pPr>
        <w:ind w:left="1080" w:hanging="720"/>
        <w:rPr>
          <w:rFonts w:cstheme="minorHAnsi"/>
        </w:rPr>
      </w:pPr>
    </w:p>
    <w:p w14:paraId="2CC09D32" w14:textId="77777777" w:rsidR="00CB6F1D" w:rsidRPr="004E2167" w:rsidRDefault="00B84F66" w:rsidP="00006EB0">
      <w:pPr>
        <w:ind w:left="1080" w:hanging="720"/>
        <w:rPr>
          <w:rFonts w:cstheme="minorHAnsi"/>
          <w:b/>
        </w:rPr>
      </w:pPr>
      <w:r w:rsidRPr="004E2167">
        <w:rPr>
          <w:rFonts w:cstheme="minorHAnsi"/>
          <w:b/>
        </w:rPr>
        <w:t>E</w:t>
      </w:r>
      <w:r w:rsidR="00CB6F1D" w:rsidRPr="004E2167">
        <w:rPr>
          <w:rFonts w:cstheme="minorHAnsi"/>
          <w:b/>
        </w:rPr>
        <w:t xml:space="preserve">. </w:t>
      </w:r>
      <w:r w:rsidR="00CB6F1D" w:rsidRPr="004E2167">
        <w:rPr>
          <w:rFonts w:cstheme="minorHAnsi"/>
          <w:b/>
        </w:rPr>
        <w:tab/>
        <w:t>Adoption of Meeting Minutes</w:t>
      </w:r>
      <w:r w:rsidR="002C022E" w:rsidRPr="004E2167">
        <w:rPr>
          <w:rFonts w:cstheme="minorHAnsi"/>
          <w:b/>
        </w:rPr>
        <w:t xml:space="preserve"> – </w:t>
      </w:r>
      <w:r w:rsidR="00216680" w:rsidRPr="004E2167">
        <w:rPr>
          <w:rFonts w:cstheme="minorHAnsi"/>
          <w:b/>
        </w:rPr>
        <w:t>September</w:t>
      </w:r>
      <w:r w:rsidRPr="004E2167">
        <w:rPr>
          <w:rFonts w:cstheme="minorHAnsi"/>
          <w:b/>
        </w:rPr>
        <w:t xml:space="preserve"> 1</w:t>
      </w:r>
      <w:r w:rsidR="00216680" w:rsidRPr="004E2167">
        <w:rPr>
          <w:rFonts w:cstheme="minorHAnsi"/>
          <w:b/>
        </w:rPr>
        <w:t>3</w:t>
      </w:r>
      <w:r w:rsidR="002C022E" w:rsidRPr="004E2167">
        <w:rPr>
          <w:rFonts w:cstheme="minorHAnsi"/>
          <w:b/>
        </w:rPr>
        <w:t>, 2023</w:t>
      </w:r>
    </w:p>
    <w:p w14:paraId="745B5131" w14:textId="77777777" w:rsidR="002C022E" w:rsidRPr="004E2167" w:rsidRDefault="002C022E" w:rsidP="002C022E">
      <w:pPr>
        <w:ind w:left="1080" w:hanging="360"/>
        <w:rPr>
          <w:rFonts w:cstheme="minorHAnsi"/>
        </w:rPr>
      </w:pPr>
      <w:r w:rsidRPr="004E2167">
        <w:rPr>
          <w:rFonts w:cstheme="minorHAnsi"/>
        </w:rPr>
        <w:t>-</w:t>
      </w:r>
      <w:r w:rsidR="00B32AF6" w:rsidRPr="004E2167">
        <w:rPr>
          <w:rFonts w:cstheme="minorHAnsi"/>
        </w:rPr>
        <w:tab/>
      </w:r>
      <w:r w:rsidR="00F77932" w:rsidRPr="004E2167">
        <w:rPr>
          <w:rFonts w:cstheme="minorHAnsi"/>
        </w:rPr>
        <w:t>D</w:t>
      </w:r>
      <w:r w:rsidRPr="004E2167">
        <w:rPr>
          <w:rFonts w:cstheme="minorHAnsi"/>
        </w:rPr>
        <w:t xml:space="preserve">. </w:t>
      </w:r>
      <w:r w:rsidR="00F77932" w:rsidRPr="004E2167">
        <w:rPr>
          <w:rFonts w:cstheme="minorHAnsi"/>
        </w:rPr>
        <w:t xml:space="preserve">Sanchez </w:t>
      </w:r>
      <w:r w:rsidR="00D6252E" w:rsidRPr="004E2167">
        <w:rPr>
          <w:rFonts w:cstheme="minorHAnsi"/>
        </w:rPr>
        <w:t>entertained</w:t>
      </w:r>
      <w:r w:rsidR="007133AF" w:rsidRPr="004E2167">
        <w:rPr>
          <w:rFonts w:cstheme="minorHAnsi"/>
        </w:rPr>
        <w:t xml:space="preserve"> a </w:t>
      </w:r>
      <w:r w:rsidR="00F77932" w:rsidRPr="004E2167">
        <w:rPr>
          <w:rFonts w:cstheme="minorHAnsi"/>
        </w:rPr>
        <w:t xml:space="preserve">motion </w:t>
      </w:r>
      <w:r w:rsidR="00D6252E" w:rsidRPr="004E2167">
        <w:rPr>
          <w:rFonts w:cstheme="minorHAnsi"/>
        </w:rPr>
        <w:t>for</w:t>
      </w:r>
      <w:r w:rsidR="00F77932" w:rsidRPr="004E2167">
        <w:rPr>
          <w:rFonts w:cstheme="minorHAnsi"/>
        </w:rPr>
        <w:t xml:space="preserve"> approv</w:t>
      </w:r>
      <w:r w:rsidR="00D6252E" w:rsidRPr="004E2167">
        <w:rPr>
          <w:rFonts w:cstheme="minorHAnsi"/>
        </w:rPr>
        <w:t xml:space="preserve">al of </w:t>
      </w:r>
      <w:r w:rsidR="00F77932" w:rsidRPr="004E2167">
        <w:rPr>
          <w:rFonts w:cstheme="minorHAnsi"/>
        </w:rPr>
        <w:t>previous meeting minutes</w:t>
      </w:r>
      <w:r w:rsidR="00D6252E" w:rsidRPr="004E2167">
        <w:rPr>
          <w:rFonts w:cstheme="minorHAnsi"/>
        </w:rPr>
        <w:t xml:space="preserve"> that were sent out VIA email</w:t>
      </w:r>
      <w:r w:rsidRPr="004E2167">
        <w:rPr>
          <w:rFonts w:cstheme="minorHAnsi"/>
        </w:rPr>
        <w:t>,</w:t>
      </w:r>
      <w:r w:rsidR="00F77932" w:rsidRPr="004E2167">
        <w:rPr>
          <w:rFonts w:cstheme="minorHAnsi"/>
        </w:rPr>
        <w:t xml:space="preserve"> </w:t>
      </w:r>
      <w:r w:rsidR="008A769A" w:rsidRPr="004E2167">
        <w:rPr>
          <w:rFonts w:cstheme="minorHAnsi"/>
        </w:rPr>
        <w:t xml:space="preserve">G. Lucero motioned to approve, and </w:t>
      </w:r>
      <w:r w:rsidR="00B84F66" w:rsidRPr="004E2167">
        <w:rPr>
          <w:rFonts w:cstheme="minorHAnsi"/>
        </w:rPr>
        <w:t>D</w:t>
      </w:r>
      <w:r w:rsidR="008A769A" w:rsidRPr="004E2167">
        <w:rPr>
          <w:rFonts w:cstheme="minorHAnsi"/>
        </w:rPr>
        <w:t xml:space="preserve">. </w:t>
      </w:r>
      <w:r w:rsidR="00B84F66" w:rsidRPr="004E2167">
        <w:rPr>
          <w:rFonts w:cstheme="minorHAnsi"/>
        </w:rPr>
        <w:t>Doyle</w:t>
      </w:r>
      <w:r w:rsidR="008A769A" w:rsidRPr="004E2167">
        <w:rPr>
          <w:rFonts w:cstheme="minorHAnsi"/>
        </w:rPr>
        <w:t xml:space="preserve"> seconded the motion, which was unanimously approved by all present Board Members.</w:t>
      </w:r>
    </w:p>
    <w:p w14:paraId="6E46B052" w14:textId="77777777" w:rsidR="008A769A" w:rsidRPr="004E2167" w:rsidRDefault="008A769A" w:rsidP="002C022E">
      <w:pPr>
        <w:ind w:left="1080" w:hanging="360"/>
        <w:rPr>
          <w:rFonts w:cstheme="minorHAnsi"/>
        </w:rPr>
      </w:pPr>
    </w:p>
    <w:p w14:paraId="28E72CCE" w14:textId="77777777" w:rsidR="00CB6F1D" w:rsidRPr="004E2167" w:rsidRDefault="00E9446E" w:rsidP="00006EB0">
      <w:pPr>
        <w:ind w:left="1080" w:hanging="720"/>
        <w:rPr>
          <w:rFonts w:cstheme="minorHAnsi"/>
          <w:b/>
        </w:rPr>
      </w:pPr>
      <w:r w:rsidRPr="004E2167">
        <w:rPr>
          <w:rFonts w:cstheme="minorHAnsi"/>
          <w:b/>
        </w:rPr>
        <w:t>F</w:t>
      </w:r>
      <w:r w:rsidR="00CB6F1D" w:rsidRPr="004E2167">
        <w:rPr>
          <w:rFonts w:cstheme="minorHAnsi"/>
          <w:b/>
        </w:rPr>
        <w:t xml:space="preserve">. </w:t>
      </w:r>
      <w:r w:rsidR="00CB6F1D" w:rsidRPr="004E2167">
        <w:rPr>
          <w:rFonts w:cstheme="minorHAnsi"/>
          <w:b/>
        </w:rPr>
        <w:tab/>
        <w:t>Budget Report-</w:t>
      </w:r>
      <w:r w:rsidR="005C5895" w:rsidRPr="004E2167">
        <w:rPr>
          <w:rFonts w:cstheme="minorHAnsi"/>
          <w:b/>
        </w:rPr>
        <w:t xml:space="preserve"> (presented by M. Chavez)</w:t>
      </w:r>
    </w:p>
    <w:p w14:paraId="47AEADC8" w14:textId="77777777" w:rsidR="00F77932" w:rsidRPr="004E2167" w:rsidRDefault="00D30FDB" w:rsidP="00006EB0">
      <w:pPr>
        <w:ind w:left="1080" w:hanging="720"/>
        <w:rPr>
          <w:rFonts w:cstheme="minorHAnsi"/>
          <w:i/>
        </w:rPr>
      </w:pPr>
      <w:r w:rsidRPr="004E2167">
        <w:rPr>
          <w:rFonts w:cstheme="minorHAnsi"/>
          <w:b/>
        </w:rPr>
        <w:tab/>
      </w:r>
      <w:r w:rsidRPr="004E2167">
        <w:rPr>
          <w:rFonts w:cstheme="minorHAnsi"/>
          <w:i/>
        </w:rPr>
        <w:t>Overview of funds being spent and reallocated</w:t>
      </w:r>
    </w:p>
    <w:p w14:paraId="134DAE6C" w14:textId="77777777" w:rsidR="00D30FDB" w:rsidRPr="004E2167" w:rsidRDefault="00D30FDB" w:rsidP="00006EB0">
      <w:pPr>
        <w:ind w:left="1080" w:hanging="720"/>
        <w:rPr>
          <w:rFonts w:cstheme="minorHAnsi"/>
        </w:rPr>
      </w:pPr>
    </w:p>
    <w:p w14:paraId="262913C4" w14:textId="77777777" w:rsidR="00B84740" w:rsidRPr="004E2167" w:rsidRDefault="00D30FDB" w:rsidP="00B84740">
      <w:pPr>
        <w:ind w:left="1080" w:hanging="720"/>
        <w:rPr>
          <w:rFonts w:cstheme="minorHAnsi"/>
        </w:rPr>
      </w:pPr>
      <w:r w:rsidRPr="004E2167">
        <w:rPr>
          <w:rFonts w:cstheme="minorHAnsi"/>
        </w:rPr>
        <w:tab/>
        <w:t>-PY2</w:t>
      </w:r>
      <w:r w:rsidR="00861C92" w:rsidRPr="004E2167">
        <w:rPr>
          <w:rFonts w:cstheme="minorHAnsi"/>
        </w:rPr>
        <w:t>2</w:t>
      </w:r>
      <w:r w:rsidRPr="004E2167">
        <w:rPr>
          <w:rFonts w:cstheme="minorHAnsi"/>
        </w:rPr>
        <w:t xml:space="preserve"> FY 2</w:t>
      </w:r>
      <w:r w:rsidR="00861C92" w:rsidRPr="004E2167">
        <w:rPr>
          <w:rFonts w:cstheme="minorHAnsi"/>
        </w:rPr>
        <w:t>3</w:t>
      </w:r>
      <w:r w:rsidRPr="004E2167">
        <w:rPr>
          <w:rFonts w:cstheme="minorHAnsi"/>
        </w:rPr>
        <w:t xml:space="preserve"> </w:t>
      </w:r>
      <w:r w:rsidR="00B84740" w:rsidRPr="004E2167">
        <w:rPr>
          <w:rFonts w:cstheme="minorHAnsi"/>
        </w:rPr>
        <w:t xml:space="preserve">financial outlook for the WIOA Program </w:t>
      </w:r>
    </w:p>
    <w:p w14:paraId="10E81854" w14:textId="77777777" w:rsidR="001E7378" w:rsidRPr="004E2167" w:rsidRDefault="001E7378" w:rsidP="00216680">
      <w:pPr>
        <w:pStyle w:val="ListParagraph"/>
        <w:numPr>
          <w:ilvl w:val="0"/>
          <w:numId w:val="29"/>
        </w:numPr>
        <w:rPr>
          <w:rFonts w:cstheme="minorHAnsi"/>
        </w:rPr>
      </w:pPr>
      <w:r w:rsidRPr="004E2167">
        <w:rPr>
          <w:rFonts w:cstheme="minorHAnsi"/>
        </w:rPr>
        <w:t xml:space="preserve">For </w:t>
      </w:r>
      <w:r w:rsidR="00216680" w:rsidRPr="004E2167">
        <w:rPr>
          <w:rFonts w:cstheme="minorHAnsi"/>
        </w:rPr>
        <w:t xml:space="preserve">the </w:t>
      </w:r>
      <w:r w:rsidRPr="004E2167">
        <w:rPr>
          <w:rFonts w:cstheme="minorHAnsi"/>
        </w:rPr>
        <w:t xml:space="preserve">total youth program, </w:t>
      </w:r>
      <w:r w:rsidR="00B84740" w:rsidRPr="004E2167">
        <w:rPr>
          <w:rFonts w:cstheme="minorHAnsi"/>
        </w:rPr>
        <w:t xml:space="preserve">we have it split from youth in &amp; </w:t>
      </w:r>
      <w:r w:rsidR="00216680" w:rsidRPr="004E2167">
        <w:rPr>
          <w:rFonts w:cstheme="minorHAnsi"/>
        </w:rPr>
        <w:t xml:space="preserve">and </w:t>
      </w:r>
      <w:r w:rsidR="00B84740" w:rsidRPr="004E2167">
        <w:rPr>
          <w:rFonts w:cstheme="minorHAnsi"/>
        </w:rPr>
        <w:t xml:space="preserve">youth out </w:t>
      </w:r>
      <w:r w:rsidRPr="004E2167">
        <w:rPr>
          <w:rFonts w:cstheme="minorHAnsi"/>
        </w:rPr>
        <w:t>$</w:t>
      </w:r>
      <w:r w:rsidR="00B84740" w:rsidRPr="004E2167">
        <w:rPr>
          <w:rFonts w:cstheme="minorHAnsi"/>
        </w:rPr>
        <w:t>79,198 up to date with an availability of funding of $285,253 which is set to expire on June 30, 2024.</w:t>
      </w:r>
    </w:p>
    <w:p w14:paraId="32FA04FD" w14:textId="77777777" w:rsidR="001E7378" w:rsidRPr="004E2167" w:rsidRDefault="001E7378" w:rsidP="00216680">
      <w:pPr>
        <w:pStyle w:val="ListParagraph"/>
        <w:numPr>
          <w:ilvl w:val="0"/>
          <w:numId w:val="29"/>
        </w:numPr>
        <w:rPr>
          <w:rFonts w:cstheme="minorHAnsi"/>
        </w:rPr>
      </w:pPr>
      <w:r w:rsidRPr="004E2167">
        <w:rPr>
          <w:rFonts w:cstheme="minorHAnsi"/>
        </w:rPr>
        <w:t xml:space="preserve">For </w:t>
      </w:r>
      <w:r w:rsidR="00216680" w:rsidRPr="004E2167">
        <w:rPr>
          <w:rFonts w:cstheme="minorHAnsi"/>
        </w:rPr>
        <w:t xml:space="preserve">the </w:t>
      </w:r>
      <w:r w:rsidRPr="004E2167">
        <w:rPr>
          <w:rFonts w:cstheme="minorHAnsi"/>
        </w:rPr>
        <w:t xml:space="preserve">Adult Program, </w:t>
      </w:r>
      <w:r w:rsidR="00B84740" w:rsidRPr="004E2167">
        <w:rPr>
          <w:rFonts w:cstheme="minorHAnsi"/>
        </w:rPr>
        <w:t xml:space="preserve">we have two different separate pots of spending for a total of </w:t>
      </w:r>
      <w:r w:rsidR="00AC7DB0" w:rsidRPr="004E2167">
        <w:rPr>
          <w:rFonts w:cstheme="minorHAnsi"/>
        </w:rPr>
        <w:t>$52,492 year to date with availability of funding of $268,605</w:t>
      </w:r>
      <w:r w:rsidRPr="004E2167">
        <w:rPr>
          <w:rFonts w:cstheme="minorHAnsi"/>
        </w:rPr>
        <w:t>.</w:t>
      </w:r>
    </w:p>
    <w:p w14:paraId="3C9E39C6" w14:textId="77777777" w:rsidR="00216680" w:rsidRPr="004E2167" w:rsidRDefault="001E7378" w:rsidP="00216680">
      <w:pPr>
        <w:pStyle w:val="ListParagraph"/>
        <w:numPr>
          <w:ilvl w:val="0"/>
          <w:numId w:val="29"/>
        </w:numPr>
        <w:rPr>
          <w:rFonts w:cstheme="minorHAnsi"/>
        </w:rPr>
      </w:pPr>
      <w:r w:rsidRPr="004E2167">
        <w:rPr>
          <w:rFonts w:cstheme="minorHAnsi"/>
        </w:rPr>
        <w:lastRenderedPageBreak/>
        <w:t xml:space="preserve">The Dislocated worker fund, </w:t>
      </w:r>
      <w:r w:rsidR="00AC7DB0" w:rsidRPr="004E2167">
        <w:rPr>
          <w:rFonts w:cstheme="minorHAnsi"/>
        </w:rPr>
        <w:t>we have spent year to date $72,446 with an available funding of $162,265</w:t>
      </w:r>
      <w:r w:rsidR="00BE0208" w:rsidRPr="004E2167">
        <w:rPr>
          <w:rFonts w:cstheme="minorHAnsi"/>
        </w:rPr>
        <w:t xml:space="preserve">. </w:t>
      </w:r>
    </w:p>
    <w:p w14:paraId="1D1B2EEF" w14:textId="77777777" w:rsidR="00BE0208" w:rsidRPr="004E2167" w:rsidRDefault="001E7378" w:rsidP="00216680">
      <w:pPr>
        <w:pStyle w:val="ListParagraph"/>
        <w:numPr>
          <w:ilvl w:val="0"/>
          <w:numId w:val="29"/>
        </w:numPr>
        <w:rPr>
          <w:rFonts w:cstheme="minorHAnsi"/>
        </w:rPr>
      </w:pPr>
      <w:r w:rsidRPr="004E2167">
        <w:rPr>
          <w:rFonts w:cstheme="minorHAnsi"/>
        </w:rPr>
        <w:t>T</w:t>
      </w:r>
      <w:r w:rsidR="00BE0208" w:rsidRPr="004E2167">
        <w:rPr>
          <w:rFonts w:cstheme="minorHAnsi"/>
        </w:rPr>
        <w:t>he</w:t>
      </w:r>
      <w:r w:rsidRPr="004E2167">
        <w:rPr>
          <w:rFonts w:cstheme="minorHAnsi"/>
        </w:rPr>
        <w:t xml:space="preserve"> administration which is a 10% allocation </w:t>
      </w:r>
      <w:r w:rsidR="00BE0208" w:rsidRPr="004E2167">
        <w:rPr>
          <w:rFonts w:cstheme="minorHAnsi"/>
        </w:rPr>
        <w:t xml:space="preserve">is a total </w:t>
      </w:r>
      <w:r w:rsidR="00216680" w:rsidRPr="004E2167">
        <w:rPr>
          <w:rFonts w:cstheme="minorHAnsi"/>
        </w:rPr>
        <w:t>spending</w:t>
      </w:r>
      <w:r w:rsidR="00BE0208" w:rsidRPr="004E2167">
        <w:rPr>
          <w:rFonts w:cstheme="minorHAnsi"/>
        </w:rPr>
        <w:t xml:space="preserve"> of $12,967 with a</w:t>
      </w:r>
      <w:r w:rsidR="007128B5" w:rsidRPr="004E2167">
        <w:rPr>
          <w:rFonts w:cstheme="minorHAnsi"/>
        </w:rPr>
        <w:t>vailable funding of $89,286. All those amounts will expire at the end of the fiscal year June 30</w:t>
      </w:r>
      <w:r w:rsidR="007128B5" w:rsidRPr="004E2167">
        <w:rPr>
          <w:rFonts w:cstheme="minorHAnsi"/>
          <w:vertAlign w:val="superscript"/>
        </w:rPr>
        <w:t>th</w:t>
      </w:r>
      <w:r w:rsidR="007128B5" w:rsidRPr="004E2167">
        <w:rPr>
          <w:rFonts w:cstheme="minorHAnsi"/>
        </w:rPr>
        <w:t>, 2024. Up to date</w:t>
      </w:r>
      <w:r w:rsidR="00216680" w:rsidRPr="004E2167">
        <w:rPr>
          <w:rFonts w:cstheme="minorHAnsi"/>
        </w:rPr>
        <w:t>,</w:t>
      </w:r>
      <w:r w:rsidR="007128B5" w:rsidRPr="004E2167">
        <w:rPr>
          <w:rFonts w:cstheme="minorHAnsi"/>
        </w:rPr>
        <w:t xml:space="preserve"> we have spent 21% of those funds which is an increase year to date from last year. </w:t>
      </w:r>
    </w:p>
    <w:p w14:paraId="36E43DAC" w14:textId="77777777" w:rsidR="004E2167" w:rsidRPr="004E2167" w:rsidRDefault="007128B5" w:rsidP="00216680">
      <w:pPr>
        <w:ind w:left="1080" w:firstLine="0"/>
        <w:rPr>
          <w:rFonts w:cstheme="minorHAnsi"/>
        </w:rPr>
      </w:pPr>
      <w:r w:rsidRPr="004E2167">
        <w:rPr>
          <w:rFonts w:cstheme="minorHAnsi"/>
        </w:rPr>
        <w:t>M. Chavez then states he will take any questions the board may have.</w:t>
      </w:r>
    </w:p>
    <w:p w14:paraId="6D1EC7D3" w14:textId="77777777" w:rsidR="007128B5" w:rsidRPr="004E2167" w:rsidRDefault="007128B5" w:rsidP="00216680">
      <w:pPr>
        <w:ind w:left="1080" w:firstLine="0"/>
        <w:rPr>
          <w:rFonts w:cstheme="minorHAnsi"/>
        </w:rPr>
      </w:pPr>
      <w:r w:rsidRPr="004E2167">
        <w:rPr>
          <w:rFonts w:cstheme="minorHAnsi"/>
        </w:rPr>
        <w:t xml:space="preserve">C. Young asks if there is a concern that we are at </w:t>
      </w:r>
      <w:r w:rsidR="003C78CA" w:rsidRPr="004E2167">
        <w:rPr>
          <w:rFonts w:cstheme="minorHAnsi"/>
        </w:rPr>
        <w:t xml:space="preserve">almost at </w:t>
      </w:r>
      <w:r w:rsidRPr="004E2167">
        <w:rPr>
          <w:rFonts w:cstheme="minorHAnsi"/>
        </w:rPr>
        <w:t xml:space="preserve">$80,000 </w:t>
      </w:r>
      <w:r w:rsidR="00216680" w:rsidRPr="004E2167">
        <w:rPr>
          <w:rFonts w:cstheme="minorHAnsi"/>
        </w:rPr>
        <w:t>halfway</w:t>
      </w:r>
      <w:r w:rsidRPr="004E2167">
        <w:rPr>
          <w:rFonts w:cstheme="minorHAnsi"/>
        </w:rPr>
        <w:t xml:space="preserve"> through the fiscal year</w:t>
      </w:r>
      <w:r w:rsidR="003D32AC" w:rsidRPr="004E2167">
        <w:rPr>
          <w:rFonts w:cstheme="minorHAnsi"/>
        </w:rPr>
        <w:t xml:space="preserve">, M. Chavez then clarifies that 33% of funds have been used year to date. C. Young then asks if the funding still available will be spent before the end of the fiscal year. </w:t>
      </w:r>
    </w:p>
    <w:p w14:paraId="50E4C969" w14:textId="77777777" w:rsidR="003D32AC" w:rsidRPr="004E2167" w:rsidRDefault="003D32AC" w:rsidP="00216680">
      <w:pPr>
        <w:ind w:left="1080" w:firstLine="0"/>
        <w:rPr>
          <w:rFonts w:cstheme="minorHAnsi"/>
        </w:rPr>
      </w:pPr>
      <w:r w:rsidRPr="004E2167">
        <w:rPr>
          <w:rFonts w:cstheme="minorHAnsi"/>
        </w:rPr>
        <w:t xml:space="preserve">M. Chavez then goes ahead and responds that the finance team along with himself went over projections with Irasema, he then states that last year they had to </w:t>
      </w:r>
      <w:r w:rsidR="00216680" w:rsidRPr="004E2167">
        <w:rPr>
          <w:rFonts w:cstheme="minorHAnsi"/>
        </w:rPr>
        <w:t>reallocate</w:t>
      </w:r>
      <w:r w:rsidRPr="004E2167">
        <w:rPr>
          <w:rFonts w:cstheme="minorHAnsi"/>
        </w:rPr>
        <w:t xml:space="preserve"> or </w:t>
      </w:r>
      <w:r w:rsidR="004E2167" w:rsidRPr="004E2167">
        <w:rPr>
          <w:rFonts w:cstheme="minorHAnsi"/>
        </w:rPr>
        <w:t>send</w:t>
      </w:r>
      <w:r w:rsidRPr="004E2167">
        <w:rPr>
          <w:rFonts w:cstheme="minorHAnsi"/>
        </w:rPr>
        <w:t xml:space="preserve"> back to the state about $19,000. He also stated that we do not anticipate that occurring again this fiscal year. Funding is spent through programmatic and costs related to the program. </w:t>
      </w:r>
    </w:p>
    <w:p w14:paraId="740FA060" w14:textId="77777777" w:rsidR="00D50445" w:rsidRPr="004E2167" w:rsidRDefault="00D50445" w:rsidP="00216680">
      <w:pPr>
        <w:ind w:left="1080" w:firstLine="0"/>
        <w:rPr>
          <w:rFonts w:cstheme="minorHAnsi"/>
        </w:rPr>
      </w:pPr>
      <w:r w:rsidRPr="004E2167">
        <w:rPr>
          <w:rFonts w:cstheme="minorHAnsi"/>
        </w:rPr>
        <w:t>D. Sanchez then asks</w:t>
      </w:r>
      <w:r w:rsidR="00B73DA0" w:rsidRPr="004E2167">
        <w:rPr>
          <w:rFonts w:cstheme="minorHAnsi"/>
        </w:rPr>
        <w:t xml:space="preserve"> for clarification</w:t>
      </w:r>
      <w:r w:rsidRPr="004E2167">
        <w:rPr>
          <w:rFonts w:cstheme="minorHAnsi"/>
        </w:rPr>
        <w:t xml:space="preserve"> that in the adult fund</w:t>
      </w:r>
      <w:r w:rsidR="00B73DA0" w:rsidRPr="004E2167">
        <w:rPr>
          <w:rFonts w:cstheme="minorHAnsi"/>
        </w:rPr>
        <w:t xml:space="preserve"> has spent $52,000 of the $262,383 available, M. Chavez then states that </w:t>
      </w:r>
      <w:r w:rsidR="004E2167" w:rsidRPr="004E2167">
        <w:rPr>
          <w:rFonts w:cstheme="minorHAnsi"/>
        </w:rPr>
        <w:t xml:space="preserve">this </w:t>
      </w:r>
      <w:r w:rsidR="00B73DA0" w:rsidRPr="004E2167">
        <w:rPr>
          <w:rFonts w:cstheme="minorHAnsi"/>
        </w:rPr>
        <w:t xml:space="preserve">is correct. </w:t>
      </w:r>
    </w:p>
    <w:p w14:paraId="16887DE9" w14:textId="77777777" w:rsidR="00B73DA0" w:rsidRPr="004E2167" w:rsidRDefault="00B73DA0" w:rsidP="00216680">
      <w:pPr>
        <w:ind w:left="1080" w:firstLine="0"/>
        <w:rPr>
          <w:rFonts w:cstheme="minorHAnsi"/>
        </w:rPr>
      </w:pPr>
      <w:r w:rsidRPr="004E2167">
        <w:rPr>
          <w:rFonts w:cstheme="minorHAnsi"/>
        </w:rPr>
        <w:t xml:space="preserve">M. Chavez proposed that he revise the financial report document to show the funding that is going to expire sooner to make it easier to read it. </w:t>
      </w:r>
      <w:r w:rsidR="001C1664" w:rsidRPr="004E2167">
        <w:rPr>
          <w:rFonts w:cstheme="minorHAnsi"/>
        </w:rPr>
        <w:t xml:space="preserve">D. Sanchez </w:t>
      </w:r>
      <w:r w:rsidR="00025CE6" w:rsidRPr="004E2167">
        <w:rPr>
          <w:rFonts w:cstheme="minorHAnsi"/>
        </w:rPr>
        <w:t>approves of</w:t>
      </w:r>
      <w:r w:rsidR="001C1664" w:rsidRPr="004E2167">
        <w:rPr>
          <w:rFonts w:cstheme="minorHAnsi"/>
        </w:rPr>
        <w:t xml:space="preserve"> the idea of a more simplified report. </w:t>
      </w:r>
    </w:p>
    <w:p w14:paraId="0D531104" w14:textId="77777777" w:rsidR="00CB6F1D" w:rsidRPr="004E2167" w:rsidRDefault="00CD1B10" w:rsidP="00216680">
      <w:pPr>
        <w:ind w:firstLine="0"/>
        <w:rPr>
          <w:rFonts w:cstheme="minorHAnsi"/>
        </w:rPr>
      </w:pPr>
      <w:r w:rsidRPr="004E2167">
        <w:rPr>
          <w:rFonts w:cstheme="minorHAnsi"/>
          <w:b/>
        </w:rPr>
        <w:tab/>
      </w:r>
      <w:r w:rsidR="00025CE6" w:rsidRPr="004E2167">
        <w:rPr>
          <w:rFonts w:cstheme="minorHAnsi"/>
        </w:rPr>
        <w:t>No further questions asked.</w:t>
      </w:r>
    </w:p>
    <w:p w14:paraId="46C070DD" w14:textId="77777777" w:rsidR="00025CE6" w:rsidRPr="004E2167" w:rsidRDefault="00025CE6" w:rsidP="003D36C2">
      <w:pPr>
        <w:ind w:firstLine="0"/>
        <w:rPr>
          <w:rFonts w:cstheme="minorHAnsi"/>
        </w:rPr>
      </w:pPr>
    </w:p>
    <w:p w14:paraId="5FB6A0C8" w14:textId="77777777" w:rsidR="00CB6F1D" w:rsidRPr="004E2167" w:rsidRDefault="00E9446E" w:rsidP="00006EB0">
      <w:pPr>
        <w:ind w:left="1080" w:hanging="720"/>
        <w:rPr>
          <w:rFonts w:cstheme="minorHAnsi"/>
          <w:b/>
        </w:rPr>
      </w:pPr>
      <w:r w:rsidRPr="004E2167">
        <w:rPr>
          <w:rFonts w:cstheme="minorHAnsi"/>
          <w:b/>
        </w:rPr>
        <w:t>G.</w:t>
      </w:r>
      <w:r w:rsidR="00CB6F1D" w:rsidRPr="004E2167">
        <w:rPr>
          <w:rFonts w:cstheme="minorHAnsi"/>
          <w:b/>
        </w:rPr>
        <w:t xml:space="preserve"> </w:t>
      </w:r>
      <w:r w:rsidR="00CB6F1D" w:rsidRPr="004E2167">
        <w:rPr>
          <w:rFonts w:cstheme="minorHAnsi"/>
          <w:b/>
        </w:rPr>
        <w:tab/>
        <w:t>Action Items</w:t>
      </w:r>
      <w:r w:rsidR="00B22455" w:rsidRPr="004E2167">
        <w:rPr>
          <w:rFonts w:cstheme="minorHAnsi"/>
          <w:b/>
        </w:rPr>
        <w:t>:</w:t>
      </w:r>
    </w:p>
    <w:p w14:paraId="7C42F1F8" w14:textId="77777777" w:rsidR="00707C0E" w:rsidRPr="004E2167" w:rsidRDefault="00B22455" w:rsidP="00707C0E">
      <w:pPr>
        <w:ind w:left="1080" w:hanging="720"/>
        <w:rPr>
          <w:rFonts w:cstheme="minorHAnsi"/>
        </w:rPr>
      </w:pPr>
      <w:r w:rsidRPr="004E2167">
        <w:rPr>
          <w:rFonts w:cstheme="minorHAnsi"/>
          <w:b/>
        </w:rPr>
        <w:tab/>
        <w:t>-</w:t>
      </w:r>
      <w:r w:rsidR="00707C0E" w:rsidRPr="004E2167">
        <w:rPr>
          <w:rFonts w:cstheme="minorHAnsi"/>
        </w:rPr>
        <w:t>None</w:t>
      </w:r>
    </w:p>
    <w:p w14:paraId="2F49A4B7" w14:textId="77777777" w:rsidR="004E2167" w:rsidRPr="004E2167" w:rsidRDefault="004E2167" w:rsidP="00707C0E">
      <w:pPr>
        <w:ind w:left="1080" w:hanging="720"/>
        <w:rPr>
          <w:rFonts w:cstheme="minorHAnsi"/>
        </w:rPr>
      </w:pPr>
    </w:p>
    <w:p w14:paraId="3740D06E" w14:textId="77777777" w:rsidR="008C1D10" w:rsidRPr="004E2167" w:rsidRDefault="00707C0E" w:rsidP="00707C0E">
      <w:pPr>
        <w:ind w:left="1080" w:hanging="720"/>
        <w:rPr>
          <w:rFonts w:cstheme="minorHAnsi"/>
          <w:b/>
        </w:rPr>
      </w:pPr>
      <w:r w:rsidRPr="004E2167">
        <w:rPr>
          <w:rFonts w:cstheme="minorHAnsi"/>
          <w:b/>
        </w:rPr>
        <w:t>H.</w:t>
      </w:r>
      <w:r w:rsidR="004F627C" w:rsidRPr="004E2167">
        <w:rPr>
          <w:rFonts w:cstheme="minorHAnsi"/>
        </w:rPr>
        <w:t xml:space="preserve"> </w:t>
      </w:r>
      <w:r w:rsidRPr="004E2167">
        <w:rPr>
          <w:rFonts w:cstheme="minorHAnsi"/>
        </w:rPr>
        <w:tab/>
      </w:r>
      <w:r w:rsidRPr="004E2167">
        <w:rPr>
          <w:rFonts w:cstheme="minorHAnsi"/>
          <w:b/>
        </w:rPr>
        <w:t xml:space="preserve">2023 Job Fair Data Collected – Adrian Chamberlain </w:t>
      </w:r>
    </w:p>
    <w:p w14:paraId="4C88DE88" w14:textId="77777777" w:rsidR="00EA3C22" w:rsidRPr="004E2167" w:rsidRDefault="00707C0E" w:rsidP="00707C0E">
      <w:pPr>
        <w:ind w:left="1080" w:hanging="720"/>
        <w:rPr>
          <w:rFonts w:cstheme="minorHAnsi"/>
        </w:rPr>
      </w:pPr>
      <w:r w:rsidRPr="004E2167">
        <w:rPr>
          <w:rFonts w:cstheme="minorHAnsi"/>
        </w:rPr>
        <w:tab/>
      </w:r>
      <w:r w:rsidR="004E2167" w:rsidRPr="004E2167">
        <w:rPr>
          <w:rFonts w:cstheme="minorHAnsi"/>
        </w:rPr>
        <w:t>The first</w:t>
      </w:r>
      <w:r w:rsidRPr="004E2167">
        <w:rPr>
          <w:rFonts w:cstheme="minorHAnsi"/>
        </w:rPr>
        <w:t xml:space="preserve"> document that was sent out to board members was revised to provide a more accurate look at the data from the Job Fair Event.</w:t>
      </w:r>
      <w:r w:rsidR="00EA3C22" w:rsidRPr="004E2167">
        <w:rPr>
          <w:rFonts w:cstheme="minorHAnsi"/>
        </w:rPr>
        <w:t xml:space="preserve"> </w:t>
      </w:r>
    </w:p>
    <w:p w14:paraId="39CDE7B1" w14:textId="77777777" w:rsidR="0071339D" w:rsidRPr="004E2167" w:rsidRDefault="00EA3C22" w:rsidP="0071339D">
      <w:pPr>
        <w:pStyle w:val="ListParagraph"/>
        <w:numPr>
          <w:ilvl w:val="0"/>
          <w:numId w:val="38"/>
        </w:numPr>
        <w:rPr>
          <w:rFonts w:cstheme="minorHAnsi"/>
        </w:rPr>
      </w:pPr>
      <w:r w:rsidRPr="004E2167">
        <w:rPr>
          <w:rFonts w:cstheme="minorHAnsi"/>
        </w:rPr>
        <w:t>A. Chamberlain</w:t>
      </w:r>
      <w:r w:rsidR="00533ABB" w:rsidRPr="004E2167">
        <w:rPr>
          <w:rFonts w:cstheme="minorHAnsi"/>
        </w:rPr>
        <w:t xml:space="preserve"> stated that the difference </w:t>
      </w:r>
      <w:r w:rsidR="004E2167" w:rsidRPr="004E2167">
        <w:rPr>
          <w:rFonts w:cstheme="minorHAnsi"/>
        </w:rPr>
        <w:t>in</w:t>
      </w:r>
      <w:r w:rsidR="00533ABB" w:rsidRPr="004E2167">
        <w:rPr>
          <w:rFonts w:cstheme="minorHAnsi"/>
        </w:rPr>
        <w:t xml:space="preserve"> the revised reporting</w:t>
      </w:r>
      <w:r w:rsidR="00335270" w:rsidRPr="004E2167">
        <w:rPr>
          <w:rFonts w:cstheme="minorHAnsi"/>
        </w:rPr>
        <w:t xml:space="preserve"> from the original that was sent out </w:t>
      </w:r>
      <w:r w:rsidR="00533ABB" w:rsidRPr="004E2167">
        <w:rPr>
          <w:rFonts w:cstheme="minorHAnsi"/>
        </w:rPr>
        <w:t xml:space="preserve">had </w:t>
      </w:r>
      <w:r w:rsidR="00394C06" w:rsidRPr="004E2167">
        <w:rPr>
          <w:rFonts w:cstheme="minorHAnsi"/>
        </w:rPr>
        <w:t xml:space="preserve">local registered agencies rather than just employers. </w:t>
      </w:r>
      <w:r w:rsidR="0012711F" w:rsidRPr="004E2167">
        <w:rPr>
          <w:rFonts w:cstheme="minorHAnsi"/>
        </w:rPr>
        <w:t xml:space="preserve">A total of 96 registrations, accumulated 53 local employers within Santa Cruz County and various other </w:t>
      </w:r>
      <w:r w:rsidR="004E2167" w:rsidRPr="004E2167">
        <w:rPr>
          <w:rFonts w:cstheme="minorHAnsi"/>
        </w:rPr>
        <w:t>out-of-county</w:t>
      </w:r>
      <w:r w:rsidR="0012711F" w:rsidRPr="004E2167">
        <w:rPr>
          <w:rFonts w:cstheme="minorHAnsi"/>
        </w:rPr>
        <w:t xml:space="preserve"> employers. After gathering data by contacting employers there were 177 applications submitted </w:t>
      </w:r>
      <w:r w:rsidR="004E2167" w:rsidRPr="004E2167">
        <w:rPr>
          <w:rFonts w:cstheme="minorHAnsi"/>
        </w:rPr>
        <w:t xml:space="preserve">on the </w:t>
      </w:r>
      <w:r w:rsidR="0071339D" w:rsidRPr="004E2167">
        <w:rPr>
          <w:rFonts w:cstheme="minorHAnsi"/>
        </w:rPr>
        <w:t xml:space="preserve">day of </w:t>
      </w:r>
      <w:r w:rsidR="004E2167" w:rsidRPr="004E2167">
        <w:rPr>
          <w:rFonts w:cstheme="minorHAnsi"/>
        </w:rPr>
        <w:t xml:space="preserve">the </w:t>
      </w:r>
      <w:r w:rsidR="0071339D" w:rsidRPr="004E2167">
        <w:rPr>
          <w:rFonts w:cstheme="minorHAnsi"/>
        </w:rPr>
        <w:t xml:space="preserve">job fair.  Confirmed 27 hired on </w:t>
      </w:r>
      <w:r w:rsidR="004E2167" w:rsidRPr="004E2167">
        <w:rPr>
          <w:rFonts w:cstheme="minorHAnsi"/>
        </w:rPr>
        <w:t xml:space="preserve">the </w:t>
      </w:r>
      <w:r w:rsidR="0071339D" w:rsidRPr="004E2167">
        <w:rPr>
          <w:rFonts w:cstheme="minorHAnsi"/>
        </w:rPr>
        <w:t xml:space="preserve">spot from the job fair. Data that was provided does not include law enforcement, military, and other first responders. A. Chamberlain states this is the current information he has gathered. D. Sanchez then </w:t>
      </w:r>
      <w:r w:rsidR="004E2167" w:rsidRPr="004E2167">
        <w:rPr>
          <w:rFonts w:cstheme="minorHAnsi"/>
        </w:rPr>
        <w:t>asked</w:t>
      </w:r>
      <w:r w:rsidR="0071339D" w:rsidRPr="004E2167">
        <w:rPr>
          <w:rFonts w:cstheme="minorHAnsi"/>
        </w:rPr>
        <w:t xml:space="preserve"> A. Chamberlain how many agencies were in </w:t>
      </w:r>
      <w:r w:rsidR="004E2167" w:rsidRPr="004E2167">
        <w:rPr>
          <w:rFonts w:cstheme="minorHAnsi"/>
        </w:rPr>
        <w:t>attendance</w:t>
      </w:r>
      <w:r w:rsidR="0071339D" w:rsidRPr="004E2167">
        <w:rPr>
          <w:rFonts w:cstheme="minorHAnsi"/>
        </w:rPr>
        <w:t xml:space="preserve"> and </w:t>
      </w:r>
      <w:r w:rsidR="004E2167" w:rsidRPr="004E2167">
        <w:rPr>
          <w:rFonts w:cstheme="minorHAnsi"/>
        </w:rPr>
        <w:t xml:space="preserve">the </w:t>
      </w:r>
      <w:r w:rsidR="0071339D" w:rsidRPr="004E2167">
        <w:rPr>
          <w:rFonts w:cstheme="minorHAnsi"/>
        </w:rPr>
        <w:t xml:space="preserve">response </w:t>
      </w:r>
      <w:r w:rsidR="004E2167" w:rsidRPr="004E2167">
        <w:rPr>
          <w:rFonts w:cstheme="minorHAnsi"/>
        </w:rPr>
        <w:t>confirmed</w:t>
      </w:r>
      <w:r w:rsidR="0071339D" w:rsidRPr="004E2167">
        <w:rPr>
          <w:rFonts w:cstheme="minorHAnsi"/>
        </w:rPr>
        <w:t xml:space="preserve"> a total of 47</w:t>
      </w:r>
      <w:r w:rsidR="00E34C8E" w:rsidRPr="004E2167">
        <w:rPr>
          <w:rFonts w:cstheme="minorHAnsi"/>
        </w:rPr>
        <w:t xml:space="preserve"> </w:t>
      </w:r>
      <w:r w:rsidR="004E2167" w:rsidRPr="004E2167">
        <w:rPr>
          <w:rFonts w:cstheme="minorHAnsi"/>
        </w:rPr>
        <w:t>agencies</w:t>
      </w:r>
      <w:r w:rsidR="00E34C8E" w:rsidRPr="004E2167">
        <w:rPr>
          <w:rFonts w:cstheme="minorHAnsi"/>
        </w:rPr>
        <w:t xml:space="preserve">, D. Sanchez </w:t>
      </w:r>
      <w:r w:rsidR="004E2167" w:rsidRPr="004E2167">
        <w:rPr>
          <w:rFonts w:cstheme="minorHAnsi"/>
        </w:rPr>
        <w:t>followed</w:t>
      </w:r>
      <w:r w:rsidR="00E34C8E" w:rsidRPr="004E2167">
        <w:rPr>
          <w:rFonts w:cstheme="minorHAnsi"/>
        </w:rPr>
        <w:t xml:space="preserve"> up with another question asking to define agency. A. Chamberlain then clarifies community nonprofits and community resources.</w:t>
      </w:r>
    </w:p>
    <w:p w14:paraId="2B3E3470" w14:textId="77777777" w:rsidR="00E34C8E" w:rsidRPr="004E2167" w:rsidRDefault="00E34C8E" w:rsidP="00E34C8E">
      <w:pPr>
        <w:pStyle w:val="ListParagraph"/>
        <w:numPr>
          <w:ilvl w:val="0"/>
          <w:numId w:val="38"/>
        </w:numPr>
        <w:rPr>
          <w:rFonts w:cstheme="minorHAnsi"/>
        </w:rPr>
      </w:pPr>
      <w:r w:rsidRPr="004E2167">
        <w:rPr>
          <w:rFonts w:cstheme="minorHAnsi"/>
        </w:rPr>
        <w:t>D. Sanchez asks both I. Olvera and A. Chamberlain the difference between data gathered from this previous Job Fair compared to the previous in 2019 from attendees, applicants, and registrations.</w:t>
      </w:r>
      <w:r w:rsidR="002B729D" w:rsidRPr="004E2167">
        <w:rPr>
          <w:rFonts w:cstheme="minorHAnsi"/>
        </w:rPr>
        <w:t xml:space="preserve"> </w:t>
      </w:r>
    </w:p>
    <w:p w14:paraId="0C6E7CF0" w14:textId="77777777" w:rsidR="001479EA" w:rsidRPr="004E2167" w:rsidRDefault="00E34C8E" w:rsidP="00E571E5">
      <w:pPr>
        <w:pStyle w:val="ListParagraph"/>
        <w:numPr>
          <w:ilvl w:val="0"/>
          <w:numId w:val="38"/>
        </w:numPr>
        <w:ind w:left="1080" w:hanging="720"/>
        <w:rPr>
          <w:rFonts w:cstheme="minorHAnsi"/>
          <w:b/>
        </w:rPr>
      </w:pPr>
      <w:r w:rsidRPr="004E2167">
        <w:rPr>
          <w:rFonts w:cstheme="minorHAnsi"/>
        </w:rPr>
        <w:t xml:space="preserve">I. Olvera then </w:t>
      </w:r>
      <w:r w:rsidR="00E91461" w:rsidRPr="004E2167">
        <w:rPr>
          <w:rFonts w:cstheme="minorHAnsi"/>
        </w:rPr>
        <w:t xml:space="preserve">reports that in 2018 we had about 800 attendees, so data shows a decrease in attendance, but as far as hires and applications received </w:t>
      </w:r>
      <w:r w:rsidR="001479EA" w:rsidRPr="004E2167">
        <w:rPr>
          <w:rFonts w:cstheme="minorHAnsi"/>
        </w:rPr>
        <w:t xml:space="preserve">we had a higher rate year 2023 than in previous years, </w:t>
      </w:r>
      <w:r w:rsidR="004E2167" w:rsidRPr="004E2167">
        <w:rPr>
          <w:rFonts w:cstheme="minorHAnsi"/>
        </w:rPr>
        <w:t xml:space="preserve">with </w:t>
      </w:r>
      <w:r w:rsidR="001479EA" w:rsidRPr="004E2167">
        <w:rPr>
          <w:rFonts w:cstheme="minorHAnsi"/>
        </w:rPr>
        <w:t xml:space="preserve">approximately 80 applications received in the job fair back in 2019. I. Olvera states that it is just a matter of getting back into </w:t>
      </w:r>
      <w:r w:rsidR="00EE2397" w:rsidRPr="004E2167">
        <w:rPr>
          <w:rFonts w:cstheme="minorHAnsi"/>
        </w:rPr>
        <w:t>conducting the job fair yearly.</w:t>
      </w:r>
    </w:p>
    <w:p w14:paraId="05BBCB46" w14:textId="77777777" w:rsidR="00EE2397" w:rsidRPr="004E2167" w:rsidRDefault="00EE2397" w:rsidP="00EE2397">
      <w:pPr>
        <w:pStyle w:val="ListParagraph"/>
        <w:numPr>
          <w:ilvl w:val="0"/>
          <w:numId w:val="38"/>
        </w:numPr>
        <w:ind w:left="1080" w:hanging="720"/>
        <w:rPr>
          <w:rFonts w:cstheme="minorHAnsi"/>
          <w:b/>
        </w:rPr>
      </w:pPr>
      <w:r w:rsidRPr="004E2167">
        <w:rPr>
          <w:rFonts w:cstheme="minorHAnsi"/>
        </w:rPr>
        <w:t xml:space="preserve">D. Sanchez then asks what was the driving force in </w:t>
      </w:r>
      <w:r w:rsidR="004E2167" w:rsidRPr="004E2167">
        <w:rPr>
          <w:rFonts w:cstheme="minorHAnsi"/>
        </w:rPr>
        <w:t xml:space="preserve">the </w:t>
      </w:r>
      <w:r w:rsidRPr="004E2167">
        <w:rPr>
          <w:rFonts w:cstheme="minorHAnsi"/>
        </w:rPr>
        <w:t xml:space="preserve">drop of attendees from the last job far to this </w:t>
      </w:r>
      <w:r w:rsidR="004E2167" w:rsidRPr="004E2167">
        <w:rPr>
          <w:rFonts w:cstheme="minorHAnsi"/>
        </w:rPr>
        <w:t>year</w:t>
      </w:r>
      <w:r w:rsidRPr="004E2167">
        <w:rPr>
          <w:rFonts w:cstheme="minorHAnsi"/>
        </w:rPr>
        <w:t xml:space="preserve">, I. Olvera then responds that the gap in between time frames between 2020 through 2022 </w:t>
      </w:r>
      <w:r w:rsidR="004E2167" w:rsidRPr="004E2167">
        <w:rPr>
          <w:rFonts w:cstheme="minorHAnsi"/>
        </w:rPr>
        <w:t>is</w:t>
      </w:r>
      <w:r w:rsidRPr="004E2167">
        <w:rPr>
          <w:rFonts w:cstheme="minorHAnsi"/>
        </w:rPr>
        <w:t xml:space="preserve"> no job fair. D. Sanchez then comments that after </w:t>
      </w:r>
      <w:r w:rsidR="004E2167" w:rsidRPr="004E2167">
        <w:rPr>
          <w:rFonts w:cstheme="minorHAnsi"/>
        </w:rPr>
        <w:t>COVID-19</w:t>
      </w:r>
      <w:r w:rsidRPr="004E2167">
        <w:rPr>
          <w:rFonts w:cstheme="minorHAnsi"/>
        </w:rPr>
        <w:t xml:space="preserve"> and a lot of things not happening as in the past people became complacent and do not have </w:t>
      </w:r>
      <w:r w:rsidR="004E2167" w:rsidRPr="004E2167">
        <w:rPr>
          <w:rFonts w:cstheme="minorHAnsi"/>
        </w:rPr>
        <w:t>the</w:t>
      </w:r>
      <w:r w:rsidRPr="004E2167">
        <w:rPr>
          <w:rFonts w:cstheme="minorHAnsi"/>
        </w:rPr>
        <w:t xml:space="preserve"> drive to look for a job, get a job, or work. She asks if we feel that we are seeing that in a bigger aspect. I. Olvera then responds that we do notice that change </w:t>
      </w:r>
      <w:r w:rsidR="004E2167" w:rsidRPr="004E2167">
        <w:rPr>
          <w:rFonts w:cstheme="minorHAnsi"/>
        </w:rPr>
        <w:t>daily</w:t>
      </w:r>
      <w:r w:rsidRPr="004E2167">
        <w:rPr>
          <w:rFonts w:cstheme="minorHAnsi"/>
        </w:rPr>
        <w:t xml:space="preserve"> as we watch people come into the workforce building and are picky as far as what job</w:t>
      </w:r>
      <w:r w:rsidR="00CE0A3F" w:rsidRPr="004E2167">
        <w:rPr>
          <w:rFonts w:cstheme="minorHAnsi"/>
        </w:rPr>
        <w:t xml:space="preserve">s they want to do. She then states that there are available jobs </w:t>
      </w:r>
      <w:r w:rsidR="004E2167" w:rsidRPr="004E2167">
        <w:rPr>
          <w:rFonts w:cstheme="minorHAnsi"/>
        </w:rPr>
        <w:t>it's</w:t>
      </w:r>
      <w:r w:rsidR="00CE0A3F" w:rsidRPr="004E2167">
        <w:rPr>
          <w:rFonts w:cstheme="minorHAnsi"/>
        </w:rPr>
        <w:t xml:space="preserve"> just a matter of individuals not wanting specific jobs</w:t>
      </w:r>
    </w:p>
    <w:p w14:paraId="1071E5DE" w14:textId="77777777" w:rsidR="00994273" w:rsidRPr="004E2167" w:rsidRDefault="00CE0A3F" w:rsidP="00994273">
      <w:pPr>
        <w:pStyle w:val="ListParagraph"/>
        <w:numPr>
          <w:ilvl w:val="0"/>
          <w:numId w:val="38"/>
        </w:numPr>
        <w:ind w:left="1080" w:hanging="720"/>
        <w:rPr>
          <w:rFonts w:cstheme="minorHAnsi"/>
          <w:b/>
        </w:rPr>
      </w:pPr>
      <w:r w:rsidRPr="004E2167">
        <w:rPr>
          <w:rFonts w:cstheme="minorHAnsi"/>
        </w:rPr>
        <w:t xml:space="preserve">G. Lucero stated that he attended and believes that the representation in employers was great as </w:t>
      </w:r>
      <w:r w:rsidR="001C7941" w:rsidRPr="004E2167">
        <w:rPr>
          <w:rFonts w:cstheme="minorHAnsi"/>
        </w:rPr>
        <w:t>there</w:t>
      </w:r>
      <w:r w:rsidRPr="004E2167">
        <w:rPr>
          <w:rFonts w:cstheme="minorHAnsi"/>
        </w:rPr>
        <w:t xml:space="preserve"> </w:t>
      </w:r>
      <w:r w:rsidR="004E2167" w:rsidRPr="004E2167">
        <w:rPr>
          <w:rFonts w:cstheme="minorHAnsi"/>
        </w:rPr>
        <w:t>were</w:t>
      </w:r>
      <w:r w:rsidRPr="004E2167">
        <w:rPr>
          <w:rFonts w:cstheme="minorHAnsi"/>
        </w:rPr>
        <w:t xml:space="preserve"> job opportunities available but did notice a big lack in attendance and those who did attend </w:t>
      </w:r>
      <w:r w:rsidR="00617388" w:rsidRPr="004E2167">
        <w:rPr>
          <w:rFonts w:cstheme="minorHAnsi"/>
        </w:rPr>
        <w:t xml:space="preserve">were not prepared </w:t>
      </w:r>
      <w:r w:rsidR="001C7941" w:rsidRPr="004E2167">
        <w:rPr>
          <w:rFonts w:cstheme="minorHAnsi"/>
        </w:rPr>
        <w:t xml:space="preserve">to look for a job it looked like many of them had just woken up did not have resumes and were not really prepared to do interviews. He also stated he had brought this attention to some staff members.  He </w:t>
      </w:r>
      <w:r w:rsidR="001C7941" w:rsidRPr="004E2167">
        <w:rPr>
          <w:rFonts w:cstheme="minorHAnsi"/>
        </w:rPr>
        <w:lastRenderedPageBreak/>
        <w:t xml:space="preserve">then states that the virtual world may have had an effect on the attendees and </w:t>
      </w:r>
      <w:r w:rsidR="004E2167" w:rsidRPr="004E2167">
        <w:rPr>
          <w:rFonts w:cstheme="minorHAnsi"/>
        </w:rPr>
        <w:t>may be</w:t>
      </w:r>
      <w:r w:rsidR="001C7941" w:rsidRPr="004E2167">
        <w:rPr>
          <w:rFonts w:cstheme="minorHAnsi"/>
        </w:rPr>
        <w:t xml:space="preserve"> considering for a virtual job fair, he goes on and </w:t>
      </w:r>
      <w:r w:rsidR="004E2167" w:rsidRPr="004E2167">
        <w:rPr>
          <w:rFonts w:cstheme="minorHAnsi"/>
        </w:rPr>
        <w:t>state</w:t>
      </w:r>
      <w:r w:rsidR="001C7941" w:rsidRPr="004E2167">
        <w:rPr>
          <w:rFonts w:cstheme="minorHAnsi"/>
        </w:rPr>
        <w:t xml:space="preserve"> that JTED and other organizations in the northern communities do virtual job fairs and </w:t>
      </w:r>
      <w:r w:rsidR="00252C19" w:rsidRPr="004E2167">
        <w:rPr>
          <w:rFonts w:cstheme="minorHAnsi"/>
        </w:rPr>
        <w:t>he</w:t>
      </w:r>
      <w:r w:rsidR="00DB7CE4" w:rsidRPr="004E2167">
        <w:rPr>
          <w:rFonts w:cstheme="minorHAnsi"/>
        </w:rPr>
        <w:t xml:space="preserve"> has</w:t>
      </w:r>
      <w:r w:rsidR="001C7941" w:rsidRPr="004E2167">
        <w:rPr>
          <w:rFonts w:cstheme="minorHAnsi"/>
        </w:rPr>
        <w:t xml:space="preserve"> </w:t>
      </w:r>
      <w:r w:rsidR="004E2167" w:rsidRPr="004E2167">
        <w:rPr>
          <w:rFonts w:cstheme="minorHAnsi"/>
        </w:rPr>
        <w:t>noticed</w:t>
      </w:r>
      <w:r w:rsidR="001C7941" w:rsidRPr="004E2167">
        <w:rPr>
          <w:rFonts w:cstheme="minorHAnsi"/>
        </w:rPr>
        <w:t xml:space="preserve"> that there is a stronger engagement with</w:t>
      </w:r>
      <w:r w:rsidR="00DB7CE4" w:rsidRPr="004E2167">
        <w:rPr>
          <w:rFonts w:cstheme="minorHAnsi"/>
        </w:rPr>
        <w:t xml:space="preserve"> agencies and employers. He also stated that he will be taking over as chairman of our community college governing board and chairman of </w:t>
      </w:r>
      <w:r w:rsidR="004E2167" w:rsidRPr="004E2167">
        <w:rPr>
          <w:rFonts w:cstheme="minorHAnsi"/>
        </w:rPr>
        <w:t xml:space="preserve">the </w:t>
      </w:r>
      <w:r w:rsidR="00DB7CE4" w:rsidRPr="004E2167">
        <w:rPr>
          <w:rFonts w:cstheme="minorHAnsi"/>
        </w:rPr>
        <w:t>Nogales Unified School District governing Board</w:t>
      </w:r>
      <w:r w:rsidR="00DC3A00" w:rsidRPr="004E2167">
        <w:rPr>
          <w:rFonts w:cstheme="minorHAnsi"/>
        </w:rPr>
        <w:t xml:space="preserve"> and he said that he will be pushing </w:t>
      </w:r>
      <w:r w:rsidR="00994273" w:rsidRPr="004E2167">
        <w:rPr>
          <w:rFonts w:cstheme="minorHAnsi"/>
        </w:rPr>
        <w:t xml:space="preserve">from the local education </w:t>
      </w:r>
      <w:r w:rsidR="004E2167" w:rsidRPr="004E2167">
        <w:rPr>
          <w:rFonts w:cstheme="minorHAnsi"/>
        </w:rPr>
        <w:t>standpoint</w:t>
      </w:r>
      <w:r w:rsidR="00994273" w:rsidRPr="004E2167">
        <w:rPr>
          <w:rFonts w:cstheme="minorHAnsi"/>
        </w:rPr>
        <w:t xml:space="preserve"> is </w:t>
      </w:r>
      <w:r w:rsidR="004E2167" w:rsidRPr="004E2167">
        <w:rPr>
          <w:rFonts w:cstheme="minorHAnsi"/>
        </w:rPr>
        <w:t>have</w:t>
      </w:r>
      <w:r w:rsidR="00994273" w:rsidRPr="004E2167">
        <w:rPr>
          <w:rFonts w:cstheme="minorHAnsi"/>
        </w:rPr>
        <w:t xml:space="preserve"> similar programs like Pima </w:t>
      </w:r>
      <w:r w:rsidR="004E2167" w:rsidRPr="004E2167">
        <w:rPr>
          <w:rFonts w:cstheme="minorHAnsi"/>
        </w:rPr>
        <w:t>County</w:t>
      </w:r>
      <w:r w:rsidR="00994273" w:rsidRPr="004E2167">
        <w:rPr>
          <w:rFonts w:cstheme="minorHAnsi"/>
        </w:rPr>
        <w:t xml:space="preserve"> to have JTED and other certifications, job training, and building a credit program for college. He recognizes that Pima sees these programs as a tremendous opportunity. He closes off his comments </w:t>
      </w:r>
      <w:r w:rsidR="004E2167" w:rsidRPr="004E2167">
        <w:rPr>
          <w:rFonts w:cstheme="minorHAnsi"/>
        </w:rPr>
        <w:t xml:space="preserve">and </w:t>
      </w:r>
      <w:r w:rsidR="00994273" w:rsidRPr="004E2167">
        <w:rPr>
          <w:rFonts w:cstheme="minorHAnsi"/>
        </w:rPr>
        <w:t>states that he hopes to see a connection with ARIZONA@WORK with JTED and the local community college.</w:t>
      </w:r>
    </w:p>
    <w:p w14:paraId="7C8C3A48" w14:textId="77777777" w:rsidR="00B65F79" w:rsidRPr="004E2167" w:rsidRDefault="00994273" w:rsidP="00994273">
      <w:pPr>
        <w:pStyle w:val="ListParagraph"/>
        <w:numPr>
          <w:ilvl w:val="0"/>
          <w:numId w:val="38"/>
        </w:numPr>
        <w:ind w:left="1080" w:hanging="720"/>
        <w:rPr>
          <w:rFonts w:cstheme="minorHAnsi"/>
          <w:b/>
        </w:rPr>
      </w:pPr>
      <w:r w:rsidRPr="004E2167">
        <w:rPr>
          <w:rFonts w:cstheme="minorHAnsi"/>
        </w:rPr>
        <w:t>D. Sanchez agrees with G. Lucero and states that we are seeing a shift in seeing more job fairs virtually, with her employer she stated that they conduct both in-person and virtual job fairs. Then stating that we are coming into a new age after the Pandemic</w:t>
      </w:r>
      <w:r w:rsidR="00B65F79" w:rsidRPr="004E2167">
        <w:rPr>
          <w:rFonts w:cstheme="minorHAnsi"/>
        </w:rPr>
        <w:t xml:space="preserve"> and we need to be innovative and creative </w:t>
      </w:r>
      <w:r w:rsidR="004E2167" w:rsidRPr="004E2167">
        <w:rPr>
          <w:rFonts w:cstheme="minorHAnsi"/>
        </w:rPr>
        <w:t>about</w:t>
      </w:r>
      <w:r w:rsidR="00B65F79" w:rsidRPr="004E2167">
        <w:rPr>
          <w:rFonts w:cstheme="minorHAnsi"/>
        </w:rPr>
        <w:t xml:space="preserve"> what will that look like moving forward.</w:t>
      </w:r>
    </w:p>
    <w:p w14:paraId="2AA4C4AF" w14:textId="77777777" w:rsidR="00B65F79" w:rsidRPr="004E2167" w:rsidRDefault="00B65F79" w:rsidP="00994273">
      <w:pPr>
        <w:pStyle w:val="ListParagraph"/>
        <w:numPr>
          <w:ilvl w:val="0"/>
          <w:numId w:val="38"/>
        </w:numPr>
        <w:ind w:left="1080" w:hanging="720"/>
        <w:rPr>
          <w:rFonts w:cstheme="minorHAnsi"/>
          <w:b/>
        </w:rPr>
      </w:pPr>
      <w:r w:rsidRPr="004E2167">
        <w:rPr>
          <w:rFonts w:cstheme="minorHAnsi"/>
        </w:rPr>
        <w:t xml:space="preserve">F. Sandoval wanted to comment on the topic by saying he agrees with the idea of a virtual job fair and then stated that it might be a good idea in the future to promote what kind of jobs will be available before the public attends the event. To close his </w:t>
      </w:r>
      <w:r w:rsidR="005B1C00" w:rsidRPr="004E2167">
        <w:rPr>
          <w:rFonts w:cstheme="minorHAnsi"/>
        </w:rPr>
        <w:t xml:space="preserve">comments, he also stated a possible change in dates as many people in the local area are out of town or are busy as the dates typically fall during the school </w:t>
      </w:r>
      <w:r w:rsidR="004E2167" w:rsidRPr="004E2167">
        <w:rPr>
          <w:rFonts w:cstheme="minorHAnsi"/>
        </w:rPr>
        <w:t>district's</w:t>
      </w:r>
      <w:r w:rsidR="005B1C00" w:rsidRPr="004E2167">
        <w:rPr>
          <w:rFonts w:cstheme="minorHAnsi"/>
        </w:rPr>
        <w:t xml:space="preserve"> fall break.</w:t>
      </w:r>
    </w:p>
    <w:p w14:paraId="0E1A300A" w14:textId="77777777" w:rsidR="00AB7719" w:rsidRPr="004E2167" w:rsidRDefault="00B65F79" w:rsidP="00AB7719">
      <w:pPr>
        <w:pStyle w:val="ListParagraph"/>
        <w:numPr>
          <w:ilvl w:val="0"/>
          <w:numId w:val="38"/>
        </w:numPr>
        <w:ind w:left="1080" w:hanging="720"/>
        <w:rPr>
          <w:rFonts w:cstheme="minorHAnsi"/>
          <w:b/>
        </w:rPr>
      </w:pPr>
      <w:r w:rsidRPr="004E2167">
        <w:rPr>
          <w:rFonts w:cstheme="minorHAnsi"/>
        </w:rPr>
        <w:t xml:space="preserve">D. Sanchez </w:t>
      </w:r>
      <w:r w:rsidR="005B1C00" w:rsidRPr="004E2167">
        <w:rPr>
          <w:rFonts w:cstheme="minorHAnsi"/>
        </w:rPr>
        <w:t>follows up with</w:t>
      </w:r>
      <w:r w:rsidRPr="004E2167">
        <w:rPr>
          <w:rFonts w:cstheme="minorHAnsi"/>
        </w:rPr>
        <w:t xml:space="preserve"> the comment F. Sandoval brought up</w:t>
      </w:r>
      <w:r w:rsidR="005B1C00" w:rsidRPr="004E2167">
        <w:rPr>
          <w:rFonts w:cstheme="minorHAnsi"/>
        </w:rPr>
        <w:t xml:space="preserve"> as it</w:t>
      </w:r>
      <w:r w:rsidRPr="004E2167">
        <w:rPr>
          <w:rFonts w:cstheme="minorHAnsi"/>
        </w:rPr>
        <w:t xml:space="preserve"> has been mentioned </w:t>
      </w:r>
      <w:r w:rsidR="004E2167" w:rsidRPr="004E2167">
        <w:rPr>
          <w:rFonts w:cstheme="minorHAnsi"/>
        </w:rPr>
        <w:t>before</w:t>
      </w:r>
      <w:r w:rsidR="005B1C00" w:rsidRPr="004E2167">
        <w:rPr>
          <w:rFonts w:cstheme="minorHAnsi"/>
        </w:rPr>
        <w:t>, its fall</w:t>
      </w:r>
      <w:r w:rsidR="00994273" w:rsidRPr="004E2167">
        <w:rPr>
          <w:rFonts w:cstheme="minorHAnsi"/>
        </w:rPr>
        <w:t xml:space="preserve"> </w:t>
      </w:r>
      <w:r w:rsidR="00C82830" w:rsidRPr="004E2167">
        <w:rPr>
          <w:rFonts w:cstheme="minorHAnsi"/>
        </w:rPr>
        <w:t>break</w:t>
      </w:r>
      <w:r w:rsidR="00034F7B" w:rsidRPr="004E2167">
        <w:rPr>
          <w:rFonts w:cstheme="minorHAnsi"/>
        </w:rPr>
        <w:t xml:space="preserve"> even though it does not impact everyone does </w:t>
      </w:r>
      <w:r w:rsidR="00F30781" w:rsidRPr="004E2167">
        <w:rPr>
          <w:rFonts w:cstheme="minorHAnsi"/>
        </w:rPr>
        <w:t xml:space="preserve">still have an effect, </w:t>
      </w:r>
      <w:r w:rsidR="004E2167" w:rsidRPr="004E2167">
        <w:rPr>
          <w:rFonts w:cstheme="minorHAnsi"/>
        </w:rPr>
        <w:t xml:space="preserve">and </w:t>
      </w:r>
      <w:r w:rsidR="00F30781" w:rsidRPr="004E2167">
        <w:rPr>
          <w:rFonts w:cstheme="minorHAnsi"/>
        </w:rPr>
        <w:t xml:space="preserve">this might be something we will need to reconsider in the future. Such as venues due to timing not being the most optical. </w:t>
      </w:r>
    </w:p>
    <w:p w14:paraId="1DB1A788" w14:textId="77777777" w:rsidR="00AB7719" w:rsidRPr="004E2167" w:rsidRDefault="00F30781" w:rsidP="00AB7719">
      <w:pPr>
        <w:pStyle w:val="ListParagraph"/>
        <w:numPr>
          <w:ilvl w:val="0"/>
          <w:numId w:val="38"/>
        </w:numPr>
        <w:ind w:left="1080" w:hanging="720"/>
        <w:rPr>
          <w:rFonts w:cstheme="minorHAnsi"/>
          <w:b/>
        </w:rPr>
      </w:pPr>
      <w:r w:rsidRPr="004E2167">
        <w:rPr>
          <w:rFonts w:cstheme="minorHAnsi"/>
        </w:rPr>
        <w:t xml:space="preserve">F. Sandoval then asks if </w:t>
      </w:r>
      <w:r w:rsidR="004E2167" w:rsidRPr="004E2167">
        <w:rPr>
          <w:rFonts w:cstheme="minorHAnsi"/>
        </w:rPr>
        <w:t>any hybrid openings were being</w:t>
      </w:r>
      <w:r w:rsidRPr="004E2167">
        <w:rPr>
          <w:rFonts w:cstheme="minorHAnsi"/>
        </w:rPr>
        <w:t xml:space="preserve"> presented </w:t>
      </w:r>
      <w:r w:rsidR="004E2167" w:rsidRPr="004E2167">
        <w:rPr>
          <w:rFonts w:cstheme="minorHAnsi"/>
        </w:rPr>
        <w:t>by</w:t>
      </w:r>
      <w:r w:rsidRPr="004E2167">
        <w:rPr>
          <w:rFonts w:cstheme="minorHAnsi"/>
        </w:rPr>
        <w:t xml:space="preserve"> employers at the job fair. A. Chamberlain </w:t>
      </w:r>
      <w:r w:rsidR="006C31FB" w:rsidRPr="004E2167">
        <w:rPr>
          <w:rFonts w:cstheme="minorHAnsi"/>
        </w:rPr>
        <w:t>replies</w:t>
      </w:r>
      <w:r w:rsidR="00AB7719" w:rsidRPr="004E2167">
        <w:rPr>
          <w:rFonts w:cstheme="minorHAnsi"/>
        </w:rPr>
        <w:t xml:space="preserve"> that to his knowledge there was none. </w:t>
      </w:r>
    </w:p>
    <w:p w14:paraId="4374D337" w14:textId="77777777" w:rsidR="00181B2B" w:rsidRPr="004E2167" w:rsidRDefault="00AB7719" w:rsidP="00181B2B">
      <w:pPr>
        <w:pStyle w:val="ListParagraph"/>
        <w:numPr>
          <w:ilvl w:val="0"/>
          <w:numId w:val="38"/>
        </w:numPr>
        <w:ind w:left="1080" w:hanging="720"/>
        <w:rPr>
          <w:rFonts w:cstheme="minorHAnsi"/>
          <w:b/>
        </w:rPr>
      </w:pPr>
      <w:r w:rsidRPr="004E2167">
        <w:rPr>
          <w:rFonts w:cstheme="minorHAnsi"/>
        </w:rPr>
        <w:t xml:space="preserve">D. Sanchez </w:t>
      </w:r>
      <w:r w:rsidR="006C31FB" w:rsidRPr="004E2167">
        <w:rPr>
          <w:rFonts w:cstheme="minorHAnsi"/>
        </w:rPr>
        <w:t xml:space="preserve">follows up with Mr. Sandoval’s question stating that employees are running into a </w:t>
      </w:r>
      <w:r w:rsidR="00181B2B" w:rsidRPr="004E2167">
        <w:rPr>
          <w:rFonts w:cstheme="minorHAnsi"/>
        </w:rPr>
        <w:t>concern</w:t>
      </w:r>
      <w:r w:rsidR="006C31FB" w:rsidRPr="004E2167">
        <w:rPr>
          <w:rFonts w:cstheme="minorHAnsi"/>
        </w:rPr>
        <w:t xml:space="preserve"> that employers want employees to come back into their offices rather than being remote and that there is a slow transition from remote back to </w:t>
      </w:r>
      <w:r w:rsidR="004E2167" w:rsidRPr="004E2167">
        <w:rPr>
          <w:rFonts w:cstheme="minorHAnsi"/>
        </w:rPr>
        <w:t>in-person</w:t>
      </w:r>
      <w:r w:rsidR="006C31FB" w:rsidRPr="004E2167">
        <w:rPr>
          <w:rFonts w:cstheme="minorHAnsi"/>
        </w:rPr>
        <w:t xml:space="preserve"> work. </w:t>
      </w:r>
    </w:p>
    <w:p w14:paraId="73D7B168" w14:textId="77777777" w:rsidR="006C31FB" w:rsidRPr="004E2167" w:rsidRDefault="006C31FB" w:rsidP="00181B2B">
      <w:pPr>
        <w:pStyle w:val="ListParagraph"/>
        <w:numPr>
          <w:ilvl w:val="0"/>
          <w:numId w:val="38"/>
        </w:numPr>
        <w:ind w:left="1080" w:hanging="720"/>
        <w:rPr>
          <w:rFonts w:cstheme="minorHAnsi"/>
          <w:b/>
        </w:rPr>
      </w:pPr>
      <w:r w:rsidRPr="004E2167">
        <w:rPr>
          <w:rFonts w:cstheme="minorHAnsi"/>
        </w:rPr>
        <w:t xml:space="preserve">D. Sanchez asks all board members if there is any other questions to which J. Fontes goes on to state that nationally we had an unemployment rate of 3.9% and most job seekers are not looking for jobs as in previous years </w:t>
      </w:r>
      <w:r w:rsidR="004E2167" w:rsidRPr="004E2167">
        <w:rPr>
          <w:rFonts w:cstheme="minorHAnsi"/>
        </w:rPr>
        <w:t>pre-pandemic</w:t>
      </w:r>
      <w:r w:rsidRPr="004E2167">
        <w:rPr>
          <w:rFonts w:cstheme="minorHAnsi"/>
        </w:rPr>
        <w:t xml:space="preserve">. </w:t>
      </w:r>
      <w:r w:rsidR="00181B2B" w:rsidRPr="004E2167">
        <w:rPr>
          <w:rFonts w:cstheme="minorHAnsi"/>
        </w:rPr>
        <w:t xml:space="preserve">D. Sanchez follows up </w:t>
      </w:r>
      <w:r w:rsidR="004E2167" w:rsidRPr="004E2167">
        <w:rPr>
          <w:rFonts w:cstheme="minorHAnsi"/>
        </w:rPr>
        <w:t xml:space="preserve">by </w:t>
      </w:r>
      <w:r w:rsidR="00181B2B" w:rsidRPr="004E2167">
        <w:rPr>
          <w:rFonts w:cstheme="minorHAnsi"/>
        </w:rPr>
        <w:t xml:space="preserve">reaffirming Mr. Fontes’s statements and adds that many employers from all entities are downsizing and all the </w:t>
      </w:r>
      <w:r w:rsidR="004E2167" w:rsidRPr="004E2167">
        <w:rPr>
          <w:rFonts w:cstheme="minorHAnsi"/>
        </w:rPr>
        <w:t>openings</w:t>
      </w:r>
      <w:r w:rsidR="00181B2B" w:rsidRPr="004E2167">
        <w:rPr>
          <w:rFonts w:cstheme="minorHAnsi"/>
        </w:rPr>
        <w:t xml:space="preserve"> that were available before are being consolidated because during the pandemic they were trained to do it without and if it worked then they are looking at things differently now and things are changing in all forms in the employment workforce.</w:t>
      </w:r>
    </w:p>
    <w:p w14:paraId="34BDC71C" w14:textId="77777777" w:rsidR="0079389E" w:rsidRPr="004E2167" w:rsidRDefault="00182733" w:rsidP="00181B2B">
      <w:pPr>
        <w:pStyle w:val="ListParagraph"/>
        <w:numPr>
          <w:ilvl w:val="0"/>
          <w:numId w:val="38"/>
        </w:numPr>
        <w:ind w:left="1080" w:hanging="720"/>
        <w:rPr>
          <w:rFonts w:cstheme="minorHAnsi"/>
          <w:b/>
        </w:rPr>
      </w:pPr>
      <w:r w:rsidRPr="004E2167">
        <w:rPr>
          <w:rFonts w:cstheme="minorHAnsi"/>
        </w:rPr>
        <w:t xml:space="preserve">G. Othon asks if we ask employers </w:t>
      </w:r>
      <w:r w:rsidR="00FB498C" w:rsidRPr="004E2167">
        <w:rPr>
          <w:rFonts w:cstheme="minorHAnsi"/>
        </w:rPr>
        <w:t xml:space="preserve">to fill out information </w:t>
      </w:r>
      <w:r w:rsidR="00A71D55" w:rsidRPr="004E2167">
        <w:rPr>
          <w:rFonts w:cstheme="minorHAnsi"/>
        </w:rPr>
        <w:t xml:space="preserve">before they attend for example ask what kind of openings are being provided. If so do we promote the types of openings </w:t>
      </w:r>
      <w:r w:rsidR="009B2367" w:rsidRPr="004E2167">
        <w:rPr>
          <w:rFonts w:cstheme="minorHAnsi"/>
        </w:rPr>
        <w:t>employers have to the public</w:t>
      </w:r>
      <w:r w:rsidR="004E2167" w:rsidRPr="004E2167">
        <w:rPr>
          <w:rFonts w:cstheme="minorHAnsi"/>
        </w:rPr>
        <w:t>?</w:t>
      </w:r>
      <w:r w:rsidR="009B2367" w:rsidRPr="004E2167">
        <w:rPr>
          <w:rFonts w:cstheme="minorHAnsi"/>
        </w:rPr>
        <w:t xml:space="preserve"> A. Chamberlain responds that </w:t>
      </w:r>
      <w:r w:rsidR="0079389E" w:rsidRPr="004E2167">
        <w:rPr>
          <w:rFonts w:cstheme="minorHAnsi"/>
        </w:rPr>
        <w:t xml:space="preserve">we do ask employers on the registration form what kind of employment opportunities they are offering. Then when we do our marketing and outreach for example with the radio, segments with </w:t>
      </w:r>
      <w:r w:rsidR="004E2167" w:rsidRPr="004E2167">
        <w:rPr>
          <w:rFonts w:cstheme="minorHAnsi"/>
        </w:rPr>
        <w:t>WeloveNogales</w:t>
      </w:r>
      <w:r w:rsidR="0079389E" w:rsidRPr="004E2167">
        <w:rPr>
          <w:rFonts w:cstheme="minorHAnsi"/>
        </w:rPr>
        <w:t xml:space="preserve">, </w:t>
      </w:r>
      <w:r w:rsidR="004E2167" w:rsidRPr="004E2167">
        <w:rPr>
          <w:rFonts w:cstheme="minorHAnsi"/>
        </w:rPr>
        <w:t xml:space="preserve">and </w:t>
      </w:r>
      <w:r w:rsidR="00B3393D" w:rsidRPr="004E2167">
        <w:rPr>
          <w:rFonts w:cstheme="minorHAnsi"/>
        </w:rPr>
        <w:t>Nogales</w:t>
      </w:r>
      <w:r w:rsidR="0079389E" w:rsidRPr="004E2167">
        <w:rPr>
          <w:rFonts w:cstheme="minorHAnsi"/>
        </w:rPr>
        <w:t xml:space="preserve"> </w:t>
      </w:r>
      <w:r w:rsidR="004E2167" w:rsidRPr="004E2167">
        <w:rPr>
          <w:rFonts w:cstheme="minorHAnsi"/>
        </w:rPr>
        <w:t>International</w:t>
      </w:r>
      <w:r w:rsidR="0079389E" w:rsidRPr="004E2167">
        <w:rPr>
          <w:rFonts w:cstheme="minorHAnsi"/>
        </w:rPr>
        <w:t xml:space="preserve"> we promote the employer and openings that they have available to the community. We did not promote those on flyers but also stated that we </w:t>
      </w:r>
      <w:r w:rsidR="004E2167" w:rsidRPr="004E2167">
        <w:rPr>
          <w:rFonts w:cstheme="minorHAnsi"/>
        </w:rPr>
        <w:t>could</w:t>
      </w:r>
      <w:r w:rsidR="0079389E" w:rsidRPr="004E2167">
        <w:rPr>
          <w:rFonts w:cstheme="minorHAnsi"/>
        </w:rPr>
        <w:t xml:space="preserve"> do that for next year’s job fair for any openings that might appeal to the public. </w:t>
      </w:r>
    </w:p>
    <w:p w14:paraId="6F8C5F66" w14:textId="77777777" w:rsidR="00B85229" w:rsidRPr="004E2167" w:rsidRDefault="0079389E" w:rsidP="00181B2B">
      <w:pPr>
        <w:pStyle w:val="ListParagraph"/>
        <w:numPr>
          <w:ilvl w:val="0"/>
          <w:numId w:val="38"/>
        </w:numPr>
        <w:ind w:left="1080" w:hanging="720"/>
        <w:rPr>
          <w:rFonts w:cstheme="minorHAnsi"/>
          <w:b/>
        </w:rPr>
      </w:pPr>
      <w:r w:rsidRPr="004E2167">
        <w:rPr>
          <w:rFonts w:cstheme="minorHAnsi"/>
        </w:rPr>
        <w:t xml:space="preserve">D. Sanchez </w:t>
      </w:r>
      <w:r w:rsidR="00B3393D" w:rsidRPr="004E2167">
        <w:rPr>
          <w:rFonts w:cstheme="minorHAnsi"/>
        </w:rPr>
        <w:t xml:space="preserve">clarified that we categorize for example manufacturing, healthcare, </w:t>
      </w:r>
      <w:r w:rsidR="004E2167" w:rsidRPr="004E2167">
        <w:rPr>
          <w:rFonts w:cstheme="minorHAnsi"/>
        </w:rPr>
        <w:t xml:space="preserve">and </w:t>
      </w:r>
      <w:r w:rsidR="00B3393D" w:rsidRPr="004E2167">
        <w:rPr>
          <w:rFonts w:cstheme="minorHAnsi"/>
        </w:rPr>
        <w:t>Information Technology</w:t>
      </w:r>
      <w:r w:rsidR="00497300" w:rsidRPr="004E2167">
        <w:rPr>
          <w:rFonts w:cstheme="minorHAnsi"/>
        </w:rPr>
        <w:t xml:space="preserve"> G. Othon then said for him he likes to know what type of industry and who are the ones that are hiring</w:t>
      </w:r>
      <w:r w:rsidR="00C0297E" w:rsidRPr="004E2167">
        <w:rPr>
          <w:rFonts w:cstheme="minorHAnsi"/>
        </w:rPr>
        <w:t>. D. Sanchez then asks for the next board meeting</w:t>
      </w:r>
      <w:r w:rsidR="004E2167" w:rsidRPr="004E2167">
        <w:rPr>
          <w:rFonts w:cstheme="minorHAnsi"/>
        </w:rPr>
        <w:t xml:space="preserve">. </w:t>
      </w:r>
      <w:r w:rsidR="009D5CA6" w:rsidRPr="004E2167">
        <w:rPr>
          <w:rFonts w:cstheme="minorHAnsi"/>
        </w:rPr>
        <w:t xml:space="preserve">A. Chamberlain please provide a more detailed report as to who are the entities that attended </w:t>
      </w:r>
      <w:r w:rsidR="00E3701A" w:rsidRPr="004E2167">
        <w:rPr>
          <w:rFonts w:cstheme="minorHAnsi"/>
        </w:rPr>
        <w:t xml:space="preserve">and of those who hired, who were those companies, </w:t>
      </w:r>
      <w:r w:rsidR="004E2167" w:rsidRPr="004E2167">
        <w:rPr>
          <w:rFonts w:cstheme="minorHAnsi"/>
        </w:rPr>
        <w:t xml:space="preserve">the </w:t>
      </w:r>
      <w:r w:rsidR="00E3701A" w:rsidRPr="004E2167">
        <w:rPr>
          <w:rFonts w:cstheme="minorHAnsi"/>
        </w:rPr>
        <w:t>applicants that went through</w:t>
      </w:r>
      <w:r w:rsidR="004E2167" w:rsidRPr="004E2167">
        <w:rPr>
          <w:rFonts w:cstheme="minorHAnsi"/>
        </w:rPr>
        <w:t>,</w:t>
      </w:r>
      <w:r w:rsidR="00E3701A" w:rsidRPr="004E2167">
        <w:rPr>
          <w:rFonts w:cstheme="minorHAnsi"/>
        </w:rPr>
        <w:t xml:space="preserve"> and their companies. To give us a better understanding of areas of interest that there wa</w:t>
      </w:r>
      <w:r w:rsidR="00FD476F" w:rsidRPr="004E2167">
        <w:rPr>
          <w:rFonts w:cstheme="minorHAnsi"/>
        </w:rPr>
        <w:t>s</w:t>
      </w:r>
      <w:r w:rsidR="00B85229" w:rsidRPr="004E2167">
        <w:rPr>
          <w:rFonts w:cstheme="minorHAnsi"/>
        </w:rPr>
        <w:t>.</w:t>
      </w:r>
    </w:p>
    <w:p w14:paraId="7734D146" w14:textId="77777777" w:rsidR="00182733" w:rsidRPr="004E2167" w:rsidRDefault="00B85229" w:rsidP="00181B2B">
      <w:pPr>
        <w:pStyle w:val="ListParagraph"/>
        <w:numPr>
          <w:ilvl w:val="0"/>
          <w:numId w:val="38"/>
        </w:numPr>
        <w:ind w:left="1080" w:hanging="720"/>
        <w:rPr>
          <w:rFonts w:cstheme="minorHAnsi"/>
          <w:b/>
        </w:rPr>
      </w:pPr>
      <w:r w:rsidRPr="004E2167">
        <w:rPr>
          <w:rFonts w:cstheme="minorHAnsi"/>
        </w:rPr>
        <w:t xml:space="preserve">C. Young adds a comment that </w:t>
      </w:r>
      <w:r w:rsidR="00E429B4" w:rsidRPr="004E2167">
        <w:rPr>
          <w:rFonts w:cstheme="minorHAnsi"/>
        </w:rPr>
        <w:t xml:space="preserve">related to the job fair not being able to fill positions, from what “I understand” </w:t>
      </w:r>
      <w:r w:rsidR="004E2167">
        <w:rPr>
          <w:rFonts w:cstheme="minorHAnsi"/>
        </w:rPr>
        <w:t>about 400 people are crossing</w:t>
      </w:r>
      <w:r w:rsidR="00E429B4" w:rsidRPr="004E2167">
        <w:rPr>
          <w:rFonts w:cstheme="minorHAnsi"/>
        </w:rPr>
        <w:t xml:space="preserve"> </w:t>
      </w:r>
      <w:r w:rsidR="004E2167">
        <w:rPr>
          <w:rFonts w:cstheme="minorHAnsi"/>
        </w:rPr>
        <w:t>every day</w:t>
      </w:r>
      <w:r w:rsidR="00E429B4" w:rsidRPr="004E2167">
        <w:rPr>
          <w:rFonts w:cstheme="minorHAnsi"/>
        </w:rPr>
        <w:t xml:space="preserve"> for refugee status in Nogales alone. He then asks if those people crossing</w:t>
      </w:r>
      <w:r w:rsidR="00860BD0" w:rsidRPr="004E2167">
        <w:rPr>
          <w:rFonts w:cstheme="minorHAnsi"/>
        </w:rPr>
        <w:t xml:space="preserve"> </w:t>
      </w:r>
      <w:r w:rsidR="004E2167">
        <w:rPr>
          <w:rFonts w:cstheme="minorHAnsi"/>
        </w:rPr>
        <w:t>who</w:t>
      </w:r>
      <w:r w:rsidR="00860BD0" w:rsidRPr="004E2167">
        <w:rPr>
          <w:rFonts w:cstheme="minorHAnsi"/>
        </w:rPr>
        <w:t xml:space="preserve"> do not have their immigration date for another 2 years, are those people eligible to work</w:t>
      </w:r>
      <w:r w:rsidR="004E2167">
        <w:rPr>
          <w:rFonts w:cstheme="minorHAnsi"/>
        </w:rPr>
        <w:t>.</w:t>
      </w:r>
      <w:r w:rsidR="00860BD0" w:rsidRPr="004E2167">
        <w:rPr>
          <w:rFonts w:cstheme="minorHAnsi"/>
        </w:rPr>
        <w:t xml:space="preserve"> He asks the board. </w:t>
      </w:r>
      <w:r w:rsidR="00A3546C" w:rsidRPr="004E2167">
        <w:rPr>
          <w:rFonts w:cstheme="minorHAnsi"/>
        </w:rPr>
        <w:t xml:space="preserve">He also stated that those </w:t>
      </w:r>
      <w:r w:rsidR="00490CB1" w:rsidRPr="004E2167">
        <w:rPr>
          <w:rFonts w:cstheme="minorHAnsi"/>
        </w:rPr>
        <w:t>immigrants</w:t>
      </w:r>
      <w:r w:rsidR="00A3546C" w:rsidRPr="004E2167">
        <w:rPr>
          <w:rFonts w:cstheme="minorHAnsi"/>
        </w:rPr>
        <w:t xml:space="preserve"> are somewhere </w:t>
      </w:r>
      <w:r w:rsidR="00490CB1" w:rsidRPr="004E2167">
        <w:rPr>
          <w:rFonts w:cstheme="minorHAnsi"/>
        </w:rPr>
        <w:t>as all are being directed to Tucson, so he does not know if it is our responsibility to reach out to them</w:t>
      </w:r>
      <w:r w:rsidR="000D3AD4" w:rsidRPr="004E2167">
        <w:rPr>
          <w:rFonts w:cstheme="minorHAnsi"/>
        </w:rPr>
        <w:t xml:space="preserve"> but that it seems theirs two needs.</w:t>
      </w:r>
    </w:p>
    <w:p w14:paraId="404D6922" w14:textId="77777777" w:rsidR="005F63B3" w:rsidRPr="004E2167" w:rsidRDefault="000D3AD4" w:rsidP="00181B2B">
      <w:pPr>
        <w:pStyle w:val="ListParagraph"/>
        <w:numPr>
          <w:ilvl w:val="0"/>
          <w:numId w:val="38"/>
        </w:numPr>
        <w:ind w:left="1080" w:hanging="720"/>
        <w:rPr>
          <w:rFonts w:cstheme="minorHAnsi"/>
          <w:b/>
        </w:rPr>
      </w:pPr>
      <w:r w:rsidRPr="004E2167">
        <w:rPr>
          <w:rFonts w:cstheme="minorHAnsi"/>
        </w:rPr>
        <w:t>I. Olvera states that there is a certain division within DES that handles asylum seekers</w:t>
      </w:r>
      <w:r w:rsidR="005F63B3" w:rsidRPr="004E2167">
        <w:rPr>
          <w:rFonts w:cstheme="minorHAnsi"/>
        </w:rPr>
        <w:t xml:space="preserve"> but would need to get clarification as far </w:t>
      </w:r>
      <w:r w:rsidR="004E2167">
        <w:rPr>
          <w:rFonts w:cstheme="minorHAnsi"/>
        </w:rPr>
        <w:t>as whether</w:t>
      </w:r>
      <w:r w:rsidR="005F63B3" w:rsidRPr="004E2167">
        <w:rPr>
          <w:rFonts w:cstheme="minorHAnsi"/>
        </w:rPr>
        <w:t xml:space="preserve"> those asylees crossing here are eligible or if </w:t>
      </w:r>
      <w:r w:rsidR="004E2167">
        <w:rPr>
          <w:rFonts w:cstheme="minorHAnsi"/>
        </w:rPr>
        <w:t>were</w:t>
      </w:r>
      <w:r w:rsidR="005F63B3" w:rsidRPr="004E2167">
        <w:rPr>
          <w:rFonts w:cstheme="minorHAnsi"/>
        </w:rPr>
        <w:t xml:space="preserve"> </w:t>
      </w:r>
      <w:r w:rsidR="004E2167">
        <w:rPr>
          <w:rFonts w:cstheme="minorHAnsi"/>
        </w:rPr>
        <w:t>in the past</w:t>
      </w:r>
      <w:r w:rsidR="005F63B3" w:rsidRPr="004E2167">
        <w:rPr>
          <w:rFonts w:cstheme="minorHAnsi"/>
        </w:rPr>
        <w:t xml:space="preserve">. She then asks V. </w:t>
      </w:r>
      <w:r w:rsidR="005F63B3" w:rsidRPr="004E2167">
        <w:rPr>
          <w:rFonts w:cstheme="minorHAnsi"/>
        </w:rPr>
        <w:lastRenderedPageBreak/>
        <w:t xml:space="preserve">Cardenas who represents TITLE III for clarification. He then </w:t>
      </w:r>
      <w:r w:rsidR="004E2167" w:rsidRPr="004E2167">
        <w:rPr>
          <w:rFonts w:cstheme="minorHAnsi"/>
        </w:rPr>
        <w:t>states</w:t>
      </w:r>
      <w:r w:rsidR="005F63B3" w:rsidRPr="004E2167">
        <w:rPr>
          <w:rFonts w:cstheme="minorHAnsi"/>
        </w:rPr>
        <w:t xml:space="preserve"> that there is a refugee program that asylum seekers can participate </w:t>
      </w:r>
      <w:r w:rsidR="004E2167" w:rsidRPr="004E2167">
        <w:rPr>
          <w:rFonts w:cstheme="minorHAnsi"/>
        </w:rPr>
        <w:t xml:space="preserve">in </w:t>
      </w:r>
      <w:r w:rsidR="005F63B3" w:rsidRPr="004E2167">
        <w:rPr>
          <w:rFonts w:cstheme="minorHAnsi"/>
        </w:rPr>
        <w:t xml:space="preserve">if they are looking for work through H2A. H2A is an agriculture contract that DES does throughout the state. He does confirm that DES has programs available to asylum seekers and can gather information and send it to </w:t>
      </w:r>
      <w:r w:rsidR="004E2167" w:rsidRPr="004E2167">
        <w:rPr>
          <w:rFonts w:cstheme="minorHAnsi"/>
        </w:rPr>
        <w:t>me</w:t>
      </w:r>
      <w:r w:rsidR="005F63B3" w:rsidRPr="004E2167">
        <w:rPr>
          <w:rFonts w:cstheme="minorHAnsi"/>
        </w:rPr>
        <w:t xml:space="preserve">. Olvera so that she can distribute </w:t>
      </w:r>
      <w:r w:rsidR="004E2167" w:rsidRPr="004E2167">
        <w:rPr>
          <w:rFonts w:cstheme="minorHAnsi"/>
        </w:rPr>
        <w:t xml:space="preserve">it </w:t>
      </w:r>
      <w:r w:rsidR="005F63B3" w:rsidRPr="004E2167">
        <w:rPr>
          <w:rFonts w:cstheme="minorHAnsi"/>
        </w:rPr>
        <w:t>amongst all board members.</w:t>
      </w:r>
    </w:p>
    <w:p w14:paraId="74C71D2F" w14:textId="77777777" w:rsidR="000D3AD4" w:rsidRPr="004E2167" w:rsidRDefault="005F63B3" w:rsidP="00181B2B">
      <w:pPr>
        <w:pStyle w:val="ListParagraph"/>
        <w:numPr>
          <w:ilvl w:val="0"/>
          <w:numId w:val="38"/>
        </w:numPr>
        <w:ind w:left="1080" w:hanging="720"/>
        <w:rPr>
          <w:rFonts w:cstheme="minorHAnsi"/>
          <w:b/>
        </w:rPr>
      </w:pPr>
      <w:r w:rsidRPr="004E2167">
        <w:rPr>
          <w:rFonts w:cstheme="minorHAnsi"/>
        </w:rPr>
        <w:t>F. Sandoval then follows up with C. Young’s question</w:t>
      </w:r>
      <w:r w:rsidR="00953E17" w:rsidRPr="004E2167">
        <w:rPr>
          <w:rFonts w:cstheme="minorHAnsi"/>
        </w:rPr>
        <w:t xml:space="preserve"> with a few comments, the first being it would be good to know if CBP regulations</w:t>
      </w:r>
      <w:r w:rsidR="00D31179" w:rsidRPr="004E2167">
        <w:rPr>
          <w:rFonts w:cstheme="minorHAnsi"/>
        </w:rPr>
        <w:t>, those that get the asylum okay after being abetted with no criminal records</w:t>
      </w:r>
      <w:r w:rsidR="004E2167" w:rsidRPr="004E2167">
        <w:rPr>
          <w:rFonts w:cstheme="minorHAnsi"/>
        </w:rPr>
        <w:t>,</w:t>
      </w:r>
      <w:r w:rsidR="00D31179" w:rsidRPr="004E2167">
        <w:rPr>
          <w:rFonts w:cstheme="minorHAnsi"/>
        </w:rPr>
        <w:t xml:space="preserve"> etc. once this is done they are allowed to enter the states at least temporarily </w:t>
      </w:r>
      <w:r w:rsidR="009F2F7A" w:rsidRPr="004E2167">
        <w:rPr>
          <w:rFonts w:cstheme="minorHAnsi"/>
        </w:rPr>
        <w:t xml:space="preserve">anywhere that they are qualified to go. He continued to state that even if they are authorized to work that does not mean they are eligible for the program </w:t>
      </w:r>
      <w:r w:rsidR="004E2167" w:rsidRPr="004E2167">
        <w:rPr>
          <w:rFonts w:cstheme="minorHAnsi"/>
        </w:rPr>
        <w:t>in</w:t>
      </w:r>
      <w:r w:rsidR="009F2F7A" w:rsidRPr="004E2167">
        <w:rPr>
          <w:rFonts w:cstheme="minorHAnsi"/>
        </w:rPr>
        <w:t xml:space="preserve"> the workforce and there is a </w:t>
      </w:r>
      <w:r w:rsidR="00C258AC" w:rsidRPr="004E2167">
        <w:rPr>
          <w:rFonts w:cstheme="minorHAnsi"/>
        </w:rPr>
        <w:t>possibility</w:t>
      </w:r>
      <w:r w:rsidR="009F2F7A" w:rsidRPr="004E2167">
        <w:rPr>
          <w:rFonts w:cstheme="minorHAnsi"/>
        </w:rPr>
        <w:t xml:space="preserve"> of other programs that can assist asylees. F. Sandoval then pointed out the comments made by V. Cardenas who stated that they are only allowed to work within the H2A agricultural program then we are automatically limited to working </w:t>
      </w:r>
      <w:r w:rsidR="004E2167" w:rsidRPr="004E2167">
        <w:rPr>
          <w:rFonts w:cstheme="minorHAnsi"/>
        </w:rPr>
        <w:t xml:space="preserve">in </w:t>
      </w:r>
      <w:r w:rsidR="009F2F7A" w:rsidRPr="004E2167">
        <w:rPr>
          <w:rFonts w:cstheme="minorHAnsi"/>
        </w:rPr>
        <w:t>agriculture instead of other industries such as retail, fast food</w:t>
      </w:r>
      <w:r w:rsidR="004E2167" w:rsidRPr="004E2167">
        <w:rPr>
          <w:rFonts w:cstheme="minorHAnsi"/>
        </w:rPr>
        <w:t>,</w:t>
      </w:r>
      <w:r w:rsidR="009F2F7A" w:rsidRPr="004E2167">
        <w:rPr>
          <w:rFonts w:cstheme="minorHAnsi"/>
        </w:rPr>
        <w:t xml:space="preserve"> and industries related.</w:t>
      </w:r>
    </w:p>
    <w:p w14:paraId="15B77A21" w14:textId="77777777" w:rsidR="00C258AC" w:rsidRPr="004E2167" w:rsidRDefault="009F2F7A" w:rsidP="00181B2B">
      <w:pPr>
        <w:pStyle w:val="ListParagraph"/>
        <w:numPr>
          <w:ilvl w:val="0"/>
          <w:numId w:val="38"/>
        </w:numPr>
        <w:ind w:left="1080" w:hanging="720"/>
        <w:rPr>
          <w:rFonts w:cstheme="minorHAnsi"/>
          <w:b/>
        </w:rPr>
      </w:pPr>
      <w:r w:rsidRPr="004E2167">
        <w:rPr>
          <w:rFonts w:cstheme="minorHAnsi"/>
        </w:rPr>
        <w:t xml:space="preserve">V. Cardenas responds that he was just being specific with H2A as the board was talking about the agricultural community. Asylum seekers can get </w:t>
      </w:r>
      <w:r w:rsidR="004E2167" w:rsidRPr="004E2167">
        <w:rPr>
          <w:rFonts w:cstheme="minorHAnsi"/>
        </w:rPr>
        <w:t>any available job</w:t>
      </w:r>
      <w:r w:rsidR="00C258AC" w:rsidRPr="004E2167">
        <w:rPr>
          <w:rFonts w:cstheme="minorHAnsi"/>
        </w:rPr>
        <w:t xml:space="preserve">, depending on the job skills they possess where employment services </w:t>
      </w:r>
      <w:r w:rsidR="004E2167" w:rsidRPr="004E2167">
        <w:rPr>
          <w:rFonts w:cstheme="minorHAnsi"/>
        </w:rPr>
        <w:t>try</w:t>
      </w:r>
      <w:r w:rsidR="00C258AC" w:rsidRPr="004E2167">
        <w:rPr>
          <w:rFonts w:cstheme="minorHAnsi"/>
        </w:rPr>
        <w:t xml:space="preserve"> to target for employment in that industry, he </w:t>
      </w:r>
      <w:r w:rsidR="004E2167" w:rsidRPr="004E2167">
        <w:rPr>
          <w:rFonts w:cstheme="minorHAnsi"/>
        </w:rPr>
        <w:t>emphasizes</w:t>
      </w:r>
      <w:r w:rsidR="00C258AC" w:rsidRPr="004E2167">
        <w:rPr>
          <w:rFonts w:cstheme="minorHAnsi"/>
        </w:rPr>
        <w:t xml:space="preserve"> that every individual case is different and they do have a program that assists them.</w:t>
      </w:r>
    </w:p>
    <w:p w14:paraId="3AD506C0" w14:textId="77777777" w:rsidR="009F2F7A" w:rsidRPr="004E2167" w:rsidRDefault="00C258AC" w:rsidP="00181B2B">
      <w:pPr>
        <w:pStyle w:val="ListParagraph"/>
        <w:numPr>
          <w:ilvl w:val="0"/>
          <w:numId w:val="38"/>
        </w:numPr>
        <w:ind w:left="1080" w:hanging="720"/>
        <w:rPr>
          <w:rFonts w:cstheme="minorHAnsi"/>
          <w:b/>
        </w:rPr>
      </w:pPr>
      <w:r w:rsidRPr="004E2167">
        <w:rPr>
          <w:rFonts w:cstheme="minorHAnsi"/>
        </w:rPr>
        <w:t xml:space="preserve">I. Olvera follows with that one of the participants in adult education is here in the United States under a work visa. As long as we can prove that they are here legally and </w:t>
      </w:r>
      <w:r w:rsidR="00686F45" w:rsidRPr="004E2167">
        <w:rPr>
          <w:rFonts w:cstheme="minorHAnsi"/>
        </w:rPr>
        <w:t>possess</w:t>
      </w:r>
      <w:r w:rsidRPr="004E2167">
        <w:rPr>
          <w:rFonts w:cstheme="minorHAnsi"/>
        </w:rPr>
        <w:t xml:space="preserve"> a work visa we can provide them services.</w:t>
      </w:r>
    </w:p>
    <w:p w14:paraId="1970C786" w14:textId="77777777" w:rsidR="00C258AC" w:rsidRPr="004E2167" w:rsidRDefault="00C258AC" w:rsidP="00181B2B">
      <w:pPr>
        <w:pStyle w:val="ListParagraph"/>
        <w:numPr>
          <w:ilvl w:val="0"/>
          <w:numId w:val="38"/>
        </w:numPr>
        <w:ind w:left="1080" w:hanging="720"/>
        <w:rPr>
          <w:rFonts w:cstheme="minorHAnsi"/>
          <w:b/>
        </w:rPr>
      </w:pPr>
      <w:r w:rsidRPr="004E2167">
        <w:rPr>
          <w:rFonts w:cstheme="minorHAnsi"/>
        </w:rPr>
        <w:t xml:space="preserve">D. Sanchez then asks all board members if there is any more questions. No questions followed. </w:t>
      </w:r>
    </w:p>
    <w:p w14:paraId="16A31601" w14:textId="77777777" w:rsidR="006C31FB" w:rsidRPr="004E2167" w:rsidRDefault="0079389E" w:rsidP="006C31FB">
      <w:pPr>
        <w:rPr>
          <w:rFonts w:cstheme="minorHAnsi"/>
          <w:b/>
        </w:rPr>
      </w:pPr>
      <w:r w:rsidRPr="004E2167">
        <w:rPr>
          <w:rFonts w:cstheme="minorHAnsi"/>
          <w:b/>
        </w:rPr>
        <w:t xml:space="preserve"> </w:t>
      </w:r>
    </w:p>
    <w:p w14:paraId="098FF24B" w14:textId="77777777" w:rsidR="00AB7719" w:rsidRPr="004E2167" w:rsidRDefault="00AB7719" w:rsidP="00AB7719">
      <w:pPr>
        <w:rPr>
          <w:rFonts w:cstheme="minorHAnsi"/>
          <w:b/>
        </w:rPr>
      </w:pPr>
    </w:p>
    <w:p w14:paraId="724ED71F" w14:textId="77777777" w:rsidR="001479EA" w:rsidRPr="004E2167" w:rsidRDefault="00034F7B" w:rsidP="00AB7719">
      <w:pPr>
        <w:rPr>
          <w:rFonts w:cstheme="minorHAnsi"/>
          <w:b/>
        </w:rPr>
      </w:pPr>
      <w:r w:rsidRPr="004E2167">
        <w:rPr>
          <w:rFonts w:cstheme="minorHAnsi"/>
          <w:b/>
        </w:rPr>
        <w:t xml:space="preserve"> </w:t>
      </w:r>
    </w:p>
    <w:p w14:paraId="559FC316" w14:textId="77777777" w:rsidR="00CB6F1D" w:rsidRPr="004E2167" w:rsidRDefault="00707C0E" w:rsidP="001479EA">
      <w:pPr>
        <w:ind w:left="360" w:firstLine="0"/>
        <w:rPr>
          <w:rFonts w:cstheme="minorHAnsi"/>
          <w:b/>
        </w:rPr>
      </w:pPr>
      <w:r w:rsidRPr="004E2167">
        <w:rPr>
          <w:rFonts w:cstheme="minorHAnsi"/>
          <w:b/>
        </w:rPr>
        <w:t>I</w:t>
      </w:r>
      <w:r w:rsidR="00CB6F1D" w:rsidRPr="004E2167">
        <w:rPr>
          <w:rFonts w:cstheme="minorHAnsi"/>
          <w:b/>
        </w:rPr>
        <w:t xml:space="preserve">. </w:t>
      </w:r>
      <w:r w:rsidR="00CB6F1D" w:rsidRPr="004E2167">
        <w:rPr>
          <w:rFonts w:cstheme="minorHAnsi"/>
          <w:b/>
        </w:rPr>
        <w:tab/>
        <w:t>Partner Reports</w:t>
      </w:r>
    </w:p>
    <w:p w14:paraId="6D0C0286" w14:textId="77777777" w:rsidR="00CB6F1D" w:rsidRPr="004E2167" w:rsidRDefault="00CB6F1D" w:rsidP="00006EB0">
      <w:pPr>
        <w:ind w:left="1080" w:hanging="720"/>
        <w:rPr>
          <w:rFonts w:cstheme="minorHAnsi"/>
          <w:b/>
        </w:rPr>
      </w:pPr>
    </w:p>
    <w:p w14:paraId="00C9BF3A" w14:textId="77777777" w:rsidR="004F627C" w:rsidRPr="004E2167" w:rsidRDefault="004F627C" w:rsidP="004F627C">
      <w:pPr>
        <w:jc w:val="center"/>
        <w:rPr>
          <w:rFonts w:cstheme="minorHAnsi"/>
          <w:b/>
        </w:rPr>
      </w:pPr>
      <w:r w:rsidRPr="004E2167">
        <w:rPr>
          <w:rFonts w:cstheme="minorHAnsi"/>
          <w:b/>
        </w:rPr>
        <w:t>Title I: Santa Cruz County Workforce Development</w:t>
      </w:r>
      <w:r w:rsidR="00DA1F5B" w:rsidRPr="004E2167">
        <w:rPr>
          <w:rFonts w:cstheme="minorHAnsi"/>
          <w:b/>
        </w:rPr>
        <w:t xml:space="preserve"> </w:t>
      </w:r>
    </w:p>
    <w:p w14:paraId="56B9C0F4" w14:textId="77777777" w:rsidR="004F627C" w:rsidRPr="004E2167" w:rsidRDefault="004F627C" w:rsidP="004F627C">
      <w:pPr>
        <w:jc w:val="center"/>
        <w:rPr>
          <w:rFonts w:cstheme="minorHAnsi"/>
          <w:b/>
        </w:rPr>
      </w:pPr>
    </w:p>
    <w:p w14:paraId="2F2C22EA" w14:textId="77777777" w:rsidR="00BF3C06" w:rsidRPr="004E2167" w:rsidRDefault="00BF3C06" w:rsidP="00BF3C06">
      <w:pPr>
        <w:rPr>
          <w:rFonts w:cstheme="minorHAnsi"/>
          <w:b/>
        </w:rPr>
      </w:pPr>
      <w:r w:rsidRPr="004E2167">
        <w:rPr>
          <w:rFonts w:cstheme="minorHAnsi"/>
          <w:b/>
        </w:rPr>
        <w:t>Title I reports presented by Z. Bustamante</w:t>
      </w:r>
    </w:p>
    <w:p w14:paraId="4B443AE2" w14:textId="77777777" w:rsidR="009A464C" w:rsidRPr="004E2167" w:rsidRDefault="009A464C" w:rsidP="009A464C">
      <w:pPr>
        <w:rPr>
          <w:rFonts w:cstheme="minorHAnsi"/>
          <w:b/>
        </w:rPr>
      </w:pPr>
      <w:r w:rsidRPr="004E2167">
        <w:rPr>
          <w:rFonts w:cstheme="minorHAnsi"/>
          <w:b/>
        </w:rPr>
        <w:t xml:space="preserve">Audits: </w:t>
      </w:r>
    </w:p>
    <w:p w14:paraId="1393BBB5" w14:textId="77777777" w:rsidR="009A464C" w:rsidRPr="004E2167" w:rsidRDefault="009A464C" w:rsidP="009A464C">
      <w:pPr>
        <w:rPr>
          <w:rFonts w:cstheme="minorHAnsi"/>
        </w:rPr>
      </w:pPr>
      <w:r w:rsidRPr="004E2167">
        <w:rPr>
          <w:rFonts w:cstheme="minorHAnsi"/>
        </w:rPr>
        <w:t>11/13/2023</w:t>
      </w:r>
    </w:p>
    <w:p w14:paraId="2594CCCC" w14:textId="77777777" w:rsidR="009A464C" w:rsidRPr="004E2167" w:rsidRDefault="009A464C" w:rsidP="009A464C">
      <w:pPr>
        <w:rPr>
          <w:rFonts w:cstheme="minorHAnsi"/>
        </w:rPr>
      </w:pPr>
      <w:r w:rsidRPr="004E2167">
        <w:rPr>
          <w:rFonts w:cstheme="minorHAnsi"/>
        </w:rPr>
        <w:t>11/17/2023- Equal Opportunity Monitoring</w:t>
      </w:r>
    </w:p>
    <w:p w14:paraId="588170DF" w14:textId="77777777" w:rsidR="009A464C" w:rsidRPr="004E2167" w:rsidRDefault="009A464C" w:rsidP="009A464C">
      <w:pPr>
        <w:rPr>
          <w:rFonts w:cstheme="minorHAnsi"/>
        </w:rPr>
      </w:pPr>
      <w:r w:rsidRPr="004E2167">
        <w:rPr>
          <w:rFonts w:cstheme="minorHAnsi"/>
        </w:rPr>
        <w:t>07/31/2023- Data Validation Audit 100% accuracy rate</w:t>
      </w:r>
      <w:r w:rsidR="001813CD" w:rsidRPr="004E2167">
        <w:rPr>
          <w:rFonts w:cstheme="minorHAnsi"/>
        </w:rPr>
        <w:t xml:space="preserve"> </w:t>
      </w:r>
      <w:r w:rsidR="000A3120" w:rsidRPr="004E2167">
        <w:rPr>
          <w:rFonts w:cstheme="minorHAnsi"/>
        </w:rPr>
        <w:t>–</w:t>
      </w:r>
      <w:r w:rsidR="001813CD" w:rsidRPr="004E2167">
        <w:rPr>
          <w:rFonts w:cstheme="minorHAnsi"/>
        </w:rPr>
        <w:t xml:space="preserve"> </w:t>
      </w:r>
      <w:r w:rsidR="000A3120" w:rsidRPr="004E2167">
        <w:rPr>
          <w:rFonts w:cstheme="minorHAnsi"/>
        </w:rPr>
        <w:t>Z. Bustamante verifies that this audit is conducted</w:t>
      </w:r>
      <w:r w:rsidR="004E2167" w:rsidRPr="004E2167">
        <w:rPr>
          <w:rFonts w:cstheme="minorHAnsi"/>
        </w:rPr>
        <w:t xml:space="preserve"> </w:t>
      </w:r>
      <w:r w:rsidR="000A3120" w:rsidRPr="004E2167">
        <w:rPr>
          <w:rFonts w:cstheme="minorHAnsi"/>
        </w:rPr>
        <w:t>quarterly, they selected four (4)</w:t>
      </w:r>
      <w:r w:rsidR="0013416A" w:rsidRPr="004E2167">
        <w:rPr>
          <w:rFonts w:cstheme="minorHAnsi"/>
        </w:rPr>
        <w:t xml:space="preserve"> of our participants, </w:t>
      </w:r>
      <w:r w:rsidR="004E2167" w:rsidRPr="004E2167">
        <w:rPr>
          <w:rFonts w:cstheme="minorHAnsi"/>
        </w:rPr>
        <w:t>including</w:t>
      </w:r>
      <w:r w:rsidR="0013416A" w:rsidRPr="004E2167">
        <w:rPr>
          <w:rFonts w:cstheme="minorHAnsi"/>
        </w:rPr>
        <w:t xml:space="preserve"> </w:t>
      </w:r>
      <w:r w:rsidR="004E2167" w:rsidRPr="004E2167">
        <w:rPr>
          <w:rFonts w:cstheme="minorHAnsi"/>
        </w:rPr>
        <w:t>adults</w:t>
      </w:r>
      <w:r w:rsidR="0013416A" w:rsidRPr="004E2167">
        <w:rPr>
          <w:rFonts w:cstheme="minorHAnsi"/>
        </w:rPr>
        <w:t xml:space="preserve">, youth, and dislocated workers. </w:t>
      </w:r>
    </w:p>
    <w:p w14:paraId="78D3EEC7" w14:textId="77777777" w:rsidR="009A464C" w:rsidRPr="004E2167" w:rsidRDefault="009A464C" w:rsidP="009A464C">
      <w:pPr>
        <w:rPr>
          <w:rFonts w:cstheme="minorHAnsi"/>
        </w:rPr>
      </w:pPr>
      <w:r w:rsidRPr="004E2167">
        <w:rPr>
          <w:rFonts w:cstheme="minorHAnsi"/>
        </w:rPr>
        <w:t>09/19/2023- H-1B Monitoring Audit</w:t>
      </w:r>
    </w:p>
    <w:p w14:paraId="757C4B57" w14:textId="77777777" w:rsidR="009A464C" w:rsidRPr="004E2167" w:rsidRDefault="009A464C" w:rsidP="009A464C">
      <w:pPr>
        <w:rPr>
          <w:rFonts w:cstheme="minorHAnsi"/>
        </w:rPr>
      </w:pPr>
    </w:p>
    <w:p w14:paraId="3C633CF8" w14:textId="77777777" w:rsidR="009A464C" w:rsidRPr="004E2167" w:rsidRDefault="009A464C" w:rsidP="009A464C">
      <w:pPr>
        <w:rPr>
          <w:rFonts w:cstheme="minorHAnsi"/>
        </w:rPr>
      </w:pPr>
      <w:r w:rsidRPr="004E2167">
        <w:rPr>
          <w:rFonts w:cstheme="minorHAnsi"/>
          <w:b/>
        </w:rPr>
        <w:t>Outreach:</w:t>
      </w:r>
      <w:r w:rsidR="0013416A" w:rsidRPr="004E2167">
        <w:rPr>
          <w:rFonts w:cstheme="minorHAnsi"/>
          <w:b/>
        </w:rPr>
        <w:t xml:space="preserve"> </w:t>
      </w:r>
      <w:r w:rsidR="0013416A" w:rsidRPr="004E2167">
        <w:rPr>
          <w:rFonts w:cstheme="minorHAnsi"/>
        </w:rPr>
        <w:t xml:space="preserve">Z. Bustamante mentions that there were 13 outreach events along with the rest of our </w:t>
      </w:r>
      <w:r w:rsidR="004E2167" w:rsidRPr="004E2167">
        <w:rPr>
          <w:rFonts w:cstheme="minorHAnsi"/>
        </w:rPr>
        <w:t>one-stop</w:t>
      </w:r>
      <w:r w:rsidR="0013416A" w:rsidRPr="004E2167">
        <w:rPr>
          <w:rFonts w:cstheme="minorHAnsi"/>
        </w:rPr>
        <w:t xml:space="preserve"> partners.</w:t>
      </w:r>
    </w:p>
    <w:p w14:paraId="4626D361" w14:textId="77777777" w:rsidR="009A464C" w:rsidRPr="004E2167" w:rsidRDefault="009A464C" w:rsidP="009A464C">
      <w:pPr>
        <w:rPr>
          <w:rFonts w:cstheme="minorHAnsi"/>
          <w:b/>
        </w:rPr>
      </w:pPr>
      <w:r w:rsidRPr="004E2167">
        <w:rPr>
          <w:rFonts w:cstheme="minorHAnsi"/>
        </w:rPr>
        <w:t>Overdose Awareness Day, Patagonia High School Info Session, Community Medical Services Open House, C-Creo Thrive Fest, Walk for Down Syndrome</w:t>
      </w:r>
      <w:r w:rsidR="0013416A" w:rsidRPr="004E2167">
        <w:rPr>
          <w:rFonts w:cstheme="minorHAnsi"/>
        </w:rPr>
        <w:t>,</w:t>
      </w:r>
      <w:r w:rsidRPr="004E2167">
        <w:rPr>
          <w:rFonts w:cstheme="minorHAnsi"/>
        </w:rPr>
        <w:t xml:space="preserve"> Domestic Violence Official Proclamation, Nogales High School College and Career Fair, Rio Rico High School Senior Family Night, Patagonia Career Fair, Nogales Police Department Trunk or </w:t>
      </w:r>
      <w:r w:rsidR="0013416A" w:rsidRPr="004E2167">
        <w:rPr>
          <w:rFonts w:cstheme="minorHAnsi"/>
        </w:rPr>
        <w:t xml:space="preserve">     </w:t>
      </w:r>
      <w:r w:rsidRPr="004E2167">
        <w:rPr>
          <w:rFonts w:cstheme="minorHAnsi"/>
        </w:rPr>
        <w:t>Treat, Rio Rico Fire Trunk or Treat, Love’s Grand Opening, Higos Chilorio &amp; Cafe</w:t>
      </w:r>
    </w:p>
    <w:p w14:paraId="5A880F8C" w14:textId="77777777" w:rsidR="009A464C" w:rsidRPr="004E2167" w:rsidRDefault="009A464C" w:rsidP="009A464C">
      <w:pPr>
        <w:rPr>
          <w:rFonts w:cstheme="minorHAnsi"/>
          <w:b/>
        </w:rPr>
      </w:pPr>
    </w:p>
    <w:p w14:paraId="30C9497F" w14:textId="77777777" w:rsidR="009A464C" w:rsidRPr="004E2167" w:rsidRDefault="009A464C" w:rsidP="009A464C">
      <w:pPr>
        <w:rPr>
          <w:rFonts w:cstheme="minorHAnsi"/>
          <w:b/>
        </w:rPr>
      </w:pPr>
      <w:r w:rsidRPr="004E2167">
        <w:rPr>
          <w:rFonts w:cstheme="minorHAnsi"/>
          <w:b/>
        </w:rPr>
        <w:t>Enrollments Sept-October</w:t>
      </w:r>
    </w:p>
    <w:p w14:paraId="35156C99" w14:textId="77777777" w:rsidR="009A464C" w:rsidRPr="004E2167" w:rsidRDefault="009A464C" w:rsidP="009A464C">
      <w:pPr>
        <w:rPr>
          <w:rFonts w:cstheme="minorHAnsi"/>
        </w:rPr>
      </w:pPr>
      <w:r w:rsidRPr="004E2167">
        <w:rPr>
          <w:rFonts w:cstheme="minorHAnsi"/>
        </w:rPr>
        <w:t>Youth: Out of school- 6</w:t>
      </w:r>
    </w:p>
    <w:p w14:paraId="11F3ECCC" w14:textId="77777777" w:rsidR="009A464C" w:rsidRPr="004E2167" w:rsidRDefault="009A464C" w:rsidP="009A464C">
      <w:pPr>
        <w:rPr>
          <w:rFonts w:cstheme="minorHAnsi"/>
        </w:rPr>
      </w:pPr>
      <w:r w:rsidRPr="004E2167">
        <w:rPr>
          <w:rFonts w:cstheme="minorHAnsi"/>
        </w:rPr>
        <w:t>Adult: 9</w:t>
      </w:r>
    </w:p>
    <w:p w14:paraId="55CFFEF6" w14:textId="77777777" w:rsidR="009A464C" w:rsidRPr="004E2167" w:rsidRDefault="009A464C" w:rsidP="009A464C">
      <w:pPr>
        <w:rPr>
          <w:rFonts w:cstheme="minorHAnsi"/>
        </w:rPr>
      </w:pPr>
      <w:r w:rsidRPr="004E2167">
        <w:rPr>
          <w:rFonts w:cstheme="minorHAnsi"/>
        </w:rPr>
        <w:t>Dislocated Worker: 0</w:t>
      </w:r>
    </w:p>
    <w:p w14:paraId="27750DB1" w14:textId="77777777" w:rsidR="00D1092F" w:rsidRPr="004E2167" w:rsidRDefault="00D1092F" w:rsidP="009A464C">
      <w:pPr>
        <w:rPr>
          <w:rFonts w:cstheme="minorHAnsi"/>
        </w:rPr>
      </w:pPr>
      <w:r w:rsidRPr="004E2167">
        <w:rPr>
          <w:rFonts w:cstheme="minorHAnsi"/>
        </w:rPr>
        <w:t>-</w:t>
      </w:r>
      <w:r w:rsidR="0013416A" w:rsidRPr="004E2167">
        <w:rPr>
          <w:rFonts w:cstheme="minorHAnsi"/>
        </w:rPr>
        <w:t xml:space="preserve">Z. Bustamante </w:t>
      </w:r>
      <w:r w:rsidR="00F270F8" w:rsidRPr="004E2167">
        <w:rPr>
          <w:rFonts w:cstheme="minorHAnsi"/>
        </w:rPr>
        <w:t>stated that we are currently working on a out of school youth campaign</w:t>
      </w:r>
      <w:r w:rsidR="001E4D2C" w:rsidRPr="004E2167">
        <w:rPr>
          <w:rFonts w:cstheme="minorHAnsi"/>
        </w:rPr>
        <w:t xml:space="preserve"> to meet </w:t>
      </w:r>
      <w:r w:rsidR="0072069E" w:rsidRPr="004E2167">
        <w:rPr>
          <w:rFonts w:cstheme="minorHAnsi"/>
        </w:rPr>
        <w:t xml:space="preserve">our </w:t>
      </w:r>
      <w:r w:rsidR="001E4D2C" w:rsidRPr="004E2167">
        <w:rPr>
          <w:rFonts w:cstheme="minorHAnsi"/>
        </w:rPr>
        <w:t>25%</w:t>
      </w:r>
      <w:r w:rsidR="0072069E" w:rsidRPr="004E2167">
        <w:rPr>
          <w:rFonts w:cstheme="minorHAnsi"/>
        </w:rPr>
        <w:t xml:space="preserve"> in school youth – 75% out of school youth audit finding</w:t>
      </w:r>
      <w:r w:rsidRPr="004E2167">
        <w:rPr>
          <w:rFonts w:cstheme="minorHAnsi"/>
        </w:rPr>
        <w:t>. Currently active in looking for employers or organization that help this specific age group.</w:t>
      </w:r>
    </w:p>
    <w:p w14:paraId="509B0F79" w14:textId="77777777" w:rsidR="009A464C" w:rsidRPr="004E2167" w:rsidRDefault="00D1092F" w:rsidP="009A464C">
      <w:pPr>
        <w:rPr>
          <w:rFonts w:cstheme="minorHAnsi"/>
        </w:rPr>
      </w:pPr>
      <w:r w:rsidRPr="004E2167">
        <w:rPr>
          <w:rFonts w:cstheme="minorHAnsi"/>
        </w:rPr>
        <w:t>-Z. Bustamante then asks the board if anyone has any suggestions as to which employers we can reach out to that would want to help us with the work experience and soft skills.</w:t>
      </w:r>
    </w:p>
    <w:p w14:paraId="67AD7C6E" w14:textId="77777777" w:rsidR="00D1092F" w:rsidRPr="004E2167" w:rsidRDefault="00D26F1C" w:rsidP="009A464C">
      <w:pPr>
        <w:rPr>
          <w:rFonts w:cstheme="minorHAnsi"/>
        </w:rPr>
      </w:pPr>
      <w:r w:rsidRPr="004E2167">
        <w:rPr>
          <w:rFonts w:cstheme="minorHAnsi"/>
        </w:rPr>
        <w:lastRenderedPageBreak/>
        <w:t>-</w:t>
      </w:r>
      <w:r w:rsidR="00D1092F" w:rsidRPr="004E2167">
        <w:rPr>
          <w:rFonts w:cstheme="minorHAnsi"/>
        </w:rPr>
        <w:t xml:space="preserve">C. Young follows up with congratulating Title I in creating a campaign to target the out of school youth, he follows with stating his understanding of the difficulty of reaching that audience as he offered his assistance to reach the school districts directly.   </w:t>
      </w:r>
    </w:p>
    <w:p w14:paraId="058B823F" w14:textId="77777777" w:rsidR="0013416A" w:rsidRPr="004E2167" w:rsidRDefault="0013416A" w:rsidP="009A464C">
      <w:pPr>
        <w:rPr>
          <w:rFonts w:cstheme="minorHAnsi"/>
        </w:rPr>
      </w:pPr>
    </w:p>
    <w:p w14:paraId="54106F25" w14:textId="77777777" w:rsidR="009A464C" w:rsidRPr="004E2167" w:rsidRDefault="009A464C" w:rsidP="009A464C">
      <w:pPr>
        <w:rPr>
          <w:rFonts w:cstheme="minorHAnsi"/>
          <w:b/>
        </w:rPr>
      </w:pPr>
      <w:r w:rsidRPr="004E2167">
        <w:rPr>
          <w:rFonts w:cstheme="minorHAnsi"/>
          <w:b/>
        </w:rPr>
        <w:t>Employment/ Outreach Related Services</w:t>
      </w:r>
    </w:p>
    <w:p w14:paraId="1584CA7E" w14:textId="77777777" w:rsidR="00BF3C06" w:rsidRPr="004E2167" w:rsidRDefault="00BF3C06" w:rsidP="009A464C">
      <w:pPr>
        <w:rPr>
          <w:rFonts w:cstheme="minorHAnsi"/>
        </w:rPr>
      </w:pPr>
      <w:r w:rsidRPr="004E2167">
        <w:rPr>
          <w:rFonts w:cstheme="minorHAnsi"/>
        </w:rPr>
        <w:t>Report was given by A. Chamberlain</w:t>
      </w:r>
    </w:p>
    <w:p w14:paraId="2258F467" w14:textId="77777777" w:rsidR="00BF3C06" w:rsidRPr="004E2167" w:rsidRDefault="00BF3C06" w:rsidP="009A464C">
      <w:pPr>
        <w:rPr>
          <w:rFonts w:cstheme="minorHAnsi"/>
        </w:rPr>
      </w:pPr>
    </w:p>
    <w:p w14:paraId="49A4E8D6" w14:textId="77777777" w:rsidR="009A464C" w:rsidRPr="004E2167" w:rsidRDefault="009A464C" w:rsidP="009A464C">
      <w:pPr>
        <w:rPr>
          <w:rFonts w:cstheme="minorHAnsi"/>
          <w:b/>
        </w:rPr>
      </w:pPr>
      <w:r w:rsidRPr="004E2167">
        <w:rPr>
          <w:rFonts w:cstheme="minorHAnsi"/>
        </w:rPr>
        <w:t>Sectors:</w:t>
      </w:r>
      <w:r w:rsidRPr="004E2167">
        <w:rPr>
          <w:rFonts w:cstheme="minorHAnsi"/>
          <w:b/>
        </w:rPr>
        <w:t xml:space="preserve"> </w:t>
      </w:r>
      <w:r w:rsidRPr="004E2167">
        <w:rPr>
          <w:rFonts w:cstheme="minorHAnsi"/>
        </w:rPr>
        <w:t>Manufacturing, Produce House, Transportation, Local Government, Food Safety and Inspection Services, Custom Brokers, Health Care</w:t>
      </w:r>
    </w:p>
    <w:p w14:paraId="56853647" w14:textId="77777777" w:rsidR="009A464C" w:rsidRPr="004E2167" w:rsidRDefault="009A464C" w:rsidP="009A464C">
      <w:pPr>
        <w:rPr>
          <w:rFonts w:cstheme="minorHAnsi"/>
        </w:rPr>
      </w:pPr>
      <w:r w:rsidRPr="004E2167">
        <w:rPr>
          <w:rFonts w:cstheme="minorHAnsi"/>
        </w:rPr>
        <w:t>15 employers reached out for business services (job posting)</w:t>
      </w:r>
    </w:p>
    <w:p w14:paraId="4F802825" w14:textId="77777777" w:rsidR="009A464C" w:rsidRPr="004E2167" w:rsidRDefault="009A464C" w:rsidP="009A464C">
      <w:pPr>
        <w:rPr>
          <w:rFonts w:cstheme="minorHAnsi"/>
        </w:rPr>
      </w:pPr>
      <w:r w:rsidRPr="004E2167">
        <w:rPr>
          <w:rFonts w:cstheme="minorHAnsi"/>
        </w:rPr>
        <w:t>19 total positions openings</w:t>
      </w:r>
    </w:p>
    <w:p w14:paraId="0290F1EE" w14:textId="77777777" w:rsidR="009A464C" w:rsidRPr="004E2167" w:rsidRDefault="009A464C" w:rsidP="009A464C">
      <w:pPr>
        <w:rPr>
          <w:rFonts w:cstheme="minorHAnsi"/>
        </w:rPr>
      </w:pPr>
      <w:r w:rsidRPr="004E2167">
        <w:rPr>
          <w:rFonts w:cstheme="minorHAnsi"/>
        </w:rPr>
        <w:t xml:space="preserve">8 positions have been filled; 11 still </w:t>
      </w:r>
      <w:r w:rsidR="00904DCC" w:rsidRPr="004E2167">
        <w:rPr>
          <w:rFonts w:cstheme="minorHAnsi"/>
        </w:rPr>
        <w:t>vacant</w:t>
      </w:r>
    </w:p>
    <w:p w14:paraId="0D9DECD0" w14:textId="77777777" w:rsidR="009A464C" w:rsidRPr="004E2167" w:rsidRDefault="009A464C" w:rsidP="009A464C">
      <w:pPr>
        <w:rPr>
          <w:rFonts w:cstheme="minorHAnsi"/>
        </w:rPr>
      </w:pPr>
    </w:p>
    <w:p w14:paraId="7E92A7A0" w14:textId="77777777" w:rsidR="009A464C" w:rsidRPr="004E2167" w:rsidRDefault="009A464C" w:rsidP="009A464C">
      <w:pPr>
        <w:rPr>
          <w:rFonts w:cstheme="minorHAnsi"/>
          <w:b/>
        </w:rPr>
      </w:pPr>
      <w:r w:rsidRPr="004E2167">
        <w:rPr>
          <w:rFonts w:cstheme="minorHAnsi"/>
          <w:b/>
        </w:rPr>
        <w:t>Hiring Events</w:t>
      </w:r>
    </w:p>
    <w:p w14:paraId="5B35A194" w14:textId="77777777" w:rsidR="009A464C" w:rsidRPr="004E2167" w:rsidRDefault="009A464C" w:rsidP="009A464C">
      <w:pPr>
        <w:rPr>
          <w:rFonts w:cstheme="minorHAnsi"/>
        </w:rPr>
      </w:pPr>
      <w:r w:rsidRPr="004E2167">
        <w:rPr>
          <w:rFonts w:cstheme="minorHAnsi"/>
        </w:rPr>
        <w:t>AAA Landscaping: 12</w:t>
      </w:r>
      <w:r w:rsidR="00BF3C06" w:rsidRPr="004E2167">
        <w:rPr>
          <w:rFonts w:cstheme="minorHAnsi"/>
        </w:rPr>
        <w:t xml:space="preserve"> local people</w:t>
      </w:r>
      <w:r w:rsidRPr="004E2167">
        <w:rPr>
          <w:rFonts w:cstheme="minorHAnsi"/>
        </w:rPr>
        <w:t xml:space="preserve"> </w:t>
      </w:r>
      <w:r w:rsidR="00BF3C06" w:rsidRPr="004E2167">
        <w:rPr>
          <w:rFonts w:cstheme="minorHAnsi"/>
        </w:rPr>
        <w:t>h</w:t>
      </w:r>
      <w:r w:rsidRPr="004E2167">
        <w:rPr>
          <w:rFonts w:cstheme="minorHAnsi"/>
        </w:rPr>
        <w:t>ired</w:t>
      </w:r>
      <w:r w:rsidR="00BF3C06" w:rsidRPr="004E2167">
        <w:rPr>
          <w:rFonts w:cstheme="minorHAnsi"/>
        </w:rPr>
        <w:t xml:space="preserve"> on the spot. </w:t>
      </w:r>
    </w:p>
    <w:p w14:paraId="33849FBB" w14:textId="77777777" w:rsidR="009A464C" w:rsidRPr="004E2167" w:rsidRDefault="009A464C" w:rsidP="009A464C">
      <w:pPr>
        <w:rPr>
          <w:rFonts w:cstheme="minorHAnsi"/>
        </w:rPr>
      </w:pPr>
      <w:r w:rsidRPr="004E2167">
        <w:rPr>
          <w:rFonts w:cstheme="minorHAnsi"/>
        </w:rPr>
        <w:t>Westward Seafoods</w:t>
      </w:r>
      <w:r w:rsidR="00BF3C06" w:rsidRPr="004E2167">
        <w:rPr>
          <w:rFonts w:cstheme="minorHAnsi"/>
        </w:rPr>
        <w:t xml:space="preserve">, personnel that was given second interview not confirmed if hired. Pending information. </w:t>
      </w:r>
    </w:p>
    <w:p w14:paraId="01F0912B" w14:textId="77777777" w:rsidR="009A464C" w:rsidRPr="004E2167" w:rsidRDefault="00D26F1C" w:rsidP="00D26F1C">
      <w:pPr>
        <w:rPr>
          <w:rFonts w:cstheme="minorHAnsi"/>
        </w:rPr>
      </w:pPr>
      <w:r w:rsidRPr="004E2167">
        <w:rPr>
          <w:rFonts w:cstheme="minorHAnsi"/>
        </w:rPr>
        <w:t>-D. Sanchez asks those employers who have open positions if A. Chamberlain is their point of contact and A. Chamberlain confirms he is the employers point of contact.</w:t>
      </w:r>
    </w:p>
    <w:p w14:paraId="04FDD5FF" w14:textId="77777777" w:rsidR="00D26F1C" w:rsidRPr="004E2167" w:rsidRDefault="00D26F1C" w:rsidP="00D26F1C">
      <w:pPr>
        <w:rPr>
          <w:rFonts w:cstheme="minorHAnsi"/>
        </w:rPr>
      </w:pPr>
      <w:r w:rsidRPr="004E2167">
        <w:rPr>
          <w:rFonts w:cstheme="minorHAnsi"/>
        </w:rPr>
        <w:t>-D. Sanchez asks the board if anyone else has any questions.</w:t>
      </w:r>
    </w:p>
    <w:p w14:paraId="19075409" w14:textId="77777777" w:rsidR="00D26F1C" w:rsidRPr="004E2167" w:rsidRDefault="00D26F1C" w:rsidP="00D26F1C">
      <w:pPr>
        <w:rPr>
          <w:rFonts w:cstheme="minorHAnsi"/>
        </w:rPr>
      </w:pPr>
      <w:r w:rsidRPr="004E2167">
        <w:rPr>
          <w:rFonts w:cstheme="minorHAnsi"/>
        </w:rPr>
        <w:t>-F. Sandoval said that the company in which he works for would be more than happy to open their doors to the youth program in those interested in logistics.</w:t>
      </w:r>
    </w:p>
    <w:p w14:paraId="492F90D0" w14:textId="77777777" w:rsidR="00D26F1C" w:rsidRPr="004E2167" w:rsidRDefault="00D26F1C" w:rsidP="00D26F1C">
      <w:pPr>
        <w:rPr>
          <w:rFonts w:cstheme="minorHAnsi"/>
        </w:rPr>
      </w:pPr>
    </w:p>
    <w:p w14:paraId="40D344F4" w14:textId="77777777" w:rsidR="009A464C" w:rsidRPr="004E2167" w:rsidRDefault="009A464C" w:rsidP="009A464C">
      <w:pPr>
        <w:jc w:val="center"/>
        <w:rPr>
          <w:rFonts w:cstheme="minorHAnsi"/>
          <w:b/>
        </w:rPr>
      </w:pPr>
      <w:r w:rsidRPr="004E2167">
        <w:rPr>
          <w:rFonts w:cstheme="minorHAnsi"/>
          <w:b/>
        </w:rPr>
        <w:t>Title II: Santa Cruz County Continuing Education</w:t>
      </w:r>
    </w:p>
    <w:p w14:paraId="04092E71" w14:textId="77777777" w:rsidR="00D26F1C" w:rsidRPr="004E2167" w:rsidRDefault="005F07B8" w:rsidP="009A464C">
      <w:pPr>
        <w:pStyle w:val="NoSpacing"/>
        <w:rPr>
          <w:rFonts w:cstheme="minorHAnsi"/>
          <w:b/>
          <w:noProof/>
        </w:rPr>
      </w:pPr>
      <w:r w:rsidRPr="004E2167">
        <w:rPr>
          <w:rFonts w:cstheme="minorHAnsi"/>
          <w:b/>
          <w:noProof/>
        </w:rPr>
        <w:t xml:space="preserve">Report presented by C. Young </w:t>
      </w:r>
    </w:p>
    <w:p w14:paraId="6F476ACE" w14:textId="77777777" w:rsidR="009A464C" w:rsidRPr="004E2167" w:rsidRDefault="009A464C" w:rsidP="009A464C">
      <w:pPr>
        <w:pStyle w:val="NoSpacing"/>
        <w:rPr>
          <w:rFonts w:cstheme="minorHAnsi"/>
          <w:b/>
          <w:noProof/>
        </w:rPr>
      </w:pPr>
      <w:r w:rsidRPr="004E2167">
        <w:rPr>
          <w:rFonts w:cstheme="minorHAnsi"/>
          <w:b/>
          <w:noProof/>
        </w:rPr>
        <w:t xml:space="preserve">Enrollment </w:t>
      </w:r>
    </w:p>
    <w:p w14:paraId="21D96529" w14:textId="77777777" w:rsidR="009A464C" w:rsidRPr="004E2167" w:rsidRDefault="009A464C" w:rsidP="009A464C">
      <w:pPr>
        <w:pStyle w:val="NoSpacing"/>
        <w:rPr>
          <w:rFonts w:cstheme="minorHAnsi"/>
          <w:noProof/>
        </w:rPr>
      </w:pPr>
      <w:r w:rsidRPr="004E2167">
        <w:rPr>
          <w:rFonts w:cstheme="minorHAnsi"/>
          <w:noProof/>
        </w:rPr>
        <w:t>Goal is 200 students</w:t>
      </w:r>
    </w:p>
    <w:p w14:paraId="2C0AA758" w14:textId="77777777" w:rsidR="009A464C" w:rsidRPr="004E2167" w:rsidRDefault="009A464C" w:rsidP="009A464C">
      <w:pPr>
        <w:pStyle w:val="NoSpacing"/>
        <w:ind w:left="720"/>
        <w:rPr>
          <w:rFonts w:cstheme="minorHAnsi"/>
        </w:rPr>
      </w:pPr>
      <w:r w:rsidRPr="004E2167">
        <w:rPr>
          <w:rFonts w:cstheme="minorHAnsi"/>
        </w:rPr>
        <w:t xml:space="preserve">The winter semester </w:t>
      </w:r>
      <w:r w:rsidR="005F07B8" w:rsidRPr="004E2167">
        <w:rPr>
          <w:rFonts w:cstheme="minorHAnsi"/>
        </w:rPr>
        <w:t>has</w:t>
      </w:r>
      <w:r w:rsidRPr="004E2167">
        <w:rPr>
          <w:rFonts w:cstheme="minorHAnsi"/>
        </w:rPr>
        <w:t xml:space="preserve"> approximately 200 students</w:t>
      </w:r>
    </w:p>
    <w:p w14:paraId="2FC29F74" w14:textId="77777777" w:rsidR="009A464C" w:rsidRPr="004E2167" w:rsidRDefault="009A464C" w:rsidP="009A464C">
      <w:pPr>
        <w:pStyle w:val="NoSpacing"/>
        <w:rPr>
          <w:rFonts w:cstheme="minorHAnsi"/>
        </w:rPr>
      </w:pPr>
    </w:p>
    <w:p w14:paraId="586BFFBA" w14:textId="77777777" w:rsidR="009A464C" w:rsidRPr="004E2167" w:rsidRDefault="009A464C" w:rsidP="009A464C">
      <w:pPr>
        <w:pStyle w:val="NoSpacing"/>
        <w:rPr>
          <w:rFonts w:cstheme="minorHAnsi"/>
          <w:b/>
          <w:noProof/>
        </w:rPr>
      </w:pPr>
      <w:r w:rsidRPr="004E2167">
        <w:rPr>
          <w:rFonts w:cstheme="minorHAnsi"/>
          <w:b/>
          <w:noProof/>
        </w:rPr>
        <w:t>Progress exam test rate</w:t>
      </w:r>
    </w:p>
    <w:p w14:paraId="423E7390" w14:textId="77777777" w:rsidR="009A464C" w:rsidRPr="004E2167" w:rsidRDefault="009A464C" w:rsidP="009A464C">
      <w:pPr>
        <w:pStyle w:val="NoSpacing"/>
        <w:rPr>
          <w:rFonts w:cstheme="minorHAnsi"/>
          <w:noProof/>
        </w:rPr>
      </w:pPr>
      <w:r w:rsidRPr="004E2167">
        <w:rPr>
          <w:rFonts w:cstheme="minorHAnsi"/>
          <w:noProof/>
        </w:rPr>
        <w:t>Goal is 75% by June 30</w:t>
      </w:r>
    </w:p>
    <w:p w14:paraId="70E431DA" w14:textId="77777777" w:rsidR="009A464C" w:rsidRPr="004E2167" w:rsidRDefault="009A464C" w:rsidP="009A464C">
      <w:pPr>
        <w:pStyle w:val="NoSpacing"/>
        <w:rPr>
          <w:rFonts w:cstheme="minorHAnsi"/>
          <w:noProof/>
        </w:rPr>
      </w:pPr>
      <w:r w:rsidRPr="004E2167">
        <w:rPr>
          <w:rFonts w:cstheme="minorHAnsi"/>
          <w:noProof/>
        </w:rPr>
        <w:t>State average was 65%</w:t>
      </w:r>
    </w:p>
    <w:p w14:paraId="7D597087" w14:textId="77777777" w:rsidR="009A464C" w:rsidRPr="004E2167" w:rsidRDefault="009A464C" w:rsidP="009A464C">
      <w:pPr>
        <w:pStyle w:val="NoSpacing"/>
        <w:rPr>
          <w:rFonts w:cstheme="minorHAnsi"/>
        </w:rPr>
      </w:pPr>
      <w:r w:rsidRPr="004E2167">
        <w:rPr>
          <w:rFonts w:cstheme="minorHAnsi"/>
        </w:rPr>
        <w:t xml:space="preserve"> </w:t>
      </w:r>
      <w:r w:rsidRPr="004E2167">
        <w:rPr>
          <w:rFonts w:cstheme="minorHAnsi"/>
        </w:rPr>
        <w:tab/>
        <w:t>We finished last year at 62%</w:t>
      </w:r>
    </w:p>
    <w:p w14:paraId="6B3EE074" w14:textId="77777777" w:rsidR="009A464C" w:rsidRPr="004E2167" w:rsidRDefault="009A464C" w:rsidP="009A464C">
      <w:pPr>
        <w:pStyle w:val="NoSpacing"/>
        <w:rPr>
          <w:rFonts w:cstheme="minorHAnsi"/>
        </w:rPr>
      </w:pPr>
    </w:p>
    <w:p w14:paraId="6635B441" w14:textId="77777777" w:rsidR="009A464C" w:rsidRPr="004E2167" w:rsidRDefault="009A464C" w:rsidP="009A464C">
      <w:pPr>
        <w:pStyle w:val="NoSpacing"/>
        <w:rPr>
          <w:rFonts w:cstheme="minorHAnsi"/>
          <w:b/>
        </w:rPr>
      </w:pPr>
      <w:r w:rsidRPr="004E2167">
        <w:rPr>
          <w:rFonts w:cstheme="minorHAnsi"/>
          <w:b/>
        </w:rPr>
        <w:t>Progress exam success rate</w:t>
      </w:r>
    </w:p>
    <w:p w14:paraId="35511408" w14:textId="77777777" w:rsidR="009A464C" w:rsidRPr="004E2167" w:rsidRDefault="009A464C" w:rsidP="009A464C">
      <w:pPr>
        <w:pStyle w:val="NoSpacing"/>
        <w:rPr>
          <w:rFonts w:cstheme="minorHAnsi"/>
        </w:rPr>
      </w:pPr>
      <w:r w:rsidRPr="004E2167">
        <w:rPr>
          <w:rFonts w:cstheme="minorHAnsi"/>
        </w:rPr>
        <w:t>Goal is 43%</w:t>
      </w:r>
    </w:p>
    <w:p w14:paraId="027A3866" w14:textId="77777777" w:rsidR="009A464C" w:rsidRPr="004E2167" w:rsidRDefault="009A464C" w:rsidP="009A464C">
      <w:pPr>
        <w:pStyle w:val="NoSpacing"/>
        <w:rPr>
          <w:rFonts w:cstheme="minorHAnsi"/>
        </w:rPr>
      </w:pPr>
      <w:r w:rsidRPr="004E2167">
        <w:rPr>
          <w:rFonts w:cstheme="minorHAnsi"/>
        </w:rPr>
        <w:t>State average is 40%</w:t>
      </w:r>
    </w:p>
    <w:p w14:paraId="25D24B17" w14:textId="77777777" w:rsidR="009A464C" w:rsidRPr="004E2167" w:rsidRDefault="009A464C" w:rsidP="009A464C">
      <w:pPr>
        <w:pStyle w:val="NoSpacing"/>
        <w:rPr>
          <w:rFonts w:cstheme="minorHAnsi"/>
        </w:rPr>
      </w:pPr>
      <w:r w:rsidRPr="004E2167">
        <w:rPr>
          <w:rFonts w:cstheme="minorHAnsi"/>
        </w:rPr>
        <w:tab/>
        <w:t>We are at 41%</w:t>
      </w:r>
    </w:p>
    <w:p w14:paraId="0F978761" w14:textId="77777777" w:rsidR="009A464C" w:rsidRPr="004E2167" w:rsidRDefault="009A464C" w:rsidP="009A464C">
      <w:pPr>
        <w:pStyle w:val="NoSpacing"/>
        <w:rPr>
          <w:rFonts w:cstheme="minorHAnsi"/>
        </w:rPr>
      </w:pPr>
    </w:p>
    <w:p w14:paraId="43314C6F" w14:textId="77777777" w:rsidR="009A464C" w:rsidRPr="004E2167" w:rsidRDefault="009A464C" w:rsidP="009A464C">
      <w:pPr>
        <w:pStyle w:val="NoSpacing"/>
        <w:rPr>
          <w:rFonts w:cstheme="minorHAnsi"/>
          <w:b/>
          <w:noProof/>
        </w:rPr>
      </w:pPr>
      <w:r w:rsidRPr="004E2167">
        <w:rPr>
          <w:rFonts w:cstheme="minorHAnsi"/>
          <w:b/>
          <w:noProof/>
        </w:rPr>
        <w:t>Comments</w:t>
      </w:r>
    </w:p>
    <w:p w14:paraId="554E2101" w14:textId="77777777" w:rsidR="009A464C" w:rsidRPr="004E2167" w:rsidRDefault="009A464C" w:rsidP="009A464C">
      <w:pPr>
        <w:pStyle w:val="NoSpacing"/>
        <w:numPr>
          <w:ilvl w:val="0"/>
          <w:numId w:val="32"/>
        </w:numPr>
        <w:rPr>
          <w:rFonts w:cstheme="minorHAnsi"/>
          <w:noProof/>
        </w:rPr>
      </w:pPr>
      <w:r w:rsidRPr="004E2167">
        <w:rPr>
          <w:rFonts w:cstheme="minorHAnsi"/>
          <w:noProof/>
        </w:rPr>
        <w:t xml:space="preserve">We are placing Microsoft Office in 25 computers and will be placing 25 more this year. </w:t>
      </w:r>
    </w:p>
    <w:p w14:paraId="315505AC" w14:textId="77777777" w:rsidR="009A464C" w:rsidRPr="004E2167" w:rsidRDefault="009A464C" w:rsidP="009A464C">
      <w:pPr>
        <w:pStyle w:val="NoSpacing"/>
        <w:numPr>
          <w:ilvl w:val="0"/>
          <w:numId w:val="32"/>
        </w:numPr>
        <w:rPr>
          <w:rFonts w:cstheme="minorHAnsi"/>
          <w:noProof/>
        </w:rPr>
      </w:pPr>
      <w:r w:rsidRPr="004E2167">
        <w:rPr>
          <w:rFonts w:cstheme="minorHAnsi"/>
          <w:noProof/>
        </w:rPr>
        <w:t>We just started our Winter Cohort on October 16</w:t>
      </w:r>
      <w:r w:rsidRPr="004E2167">
        <w:rPr>
          <w:rFonts w:cstheme="minorHAnsi"/>
          <w:noProof/>
          <w:vertAlign w:val="superscript"/>
        </w:rPr>
        <w:t>th</w:t>
      </w:r>
      <w:r w:rsidRPr="004E2167">
        <w:rPr>
          <w:rFonts w:cstheme="minorHAnsi"/>
          <w:noProof/>
        </w:rPr>
        <w:t xml:space="preserve"> with both teacher and student orientations.  </w:t>
      </w:r>
    </w:p>
    <w:p w14:paraId="25C756F3" w14:textId="77777777" w:rsidR="009A464C" w:rsidRPr="004E2167" w:rsidRDefault="009A464C" w:rsidP="009A464C">
      <w:pPr>
        <w:pStyle w:val="NoSpacing"/>
        <w:numPr>
          <w:ilvl w:val="0"/>
          <w:numId w:val="32"/>
        </w:numPr>
        <w:rPr>
          <w:rFonts w:cstheme="minorHAnsi"/>
          <w:noProof/>
        </w:rPr>
      </w:pPr>
      <w:r w:rsidRPr="004E2167">
        <w:rPr>
          <w:rFonts w:cstheme="minorHAnsi"/>
          <w:noProof/>
        </w:rPr>
        <w:t xml:space="preserve">Our total budget for FY 24 is $272,500 which is approximately $20,000 more than last year. </w:t>
      </w:r>
    </w:p>
    <w:p w14:paraId="6B5F7C58" w14:textId="77777777" w:rsidR="009A464C" w:rsidRPr="004E2167" w:rsidRDefault="009A464C" w:rsidP="009A464C">
      <w:pPr>
        <w:pStyle w:val="NoSpacing"/>
        <w:numPr>
          <w:ilvl w:val="0"/>
          <w:numId w:val="32"/>
        </w:numPr>
        <w:rPr>
          <w:rFonts w:cstheme="minorHAnsi"/>
          <w:noProof/>
        </w:rPr>
      </w:pPr>
      <w:r w:rsidRPr="004E2167">
        <w:rPr>
          <w:rFonts w:cstheme="minorHAnsi"/>
          <w:noProof/>
        </w:rPr>
        <w:t xml:space="preserve">We still have 0% teacher turnover.   </w:t>
      </w:r>
    </w:p>
    <w:p w14:paraId="49323487" w14:textId="77777777" w:rsidR="009A464C" w:rsidRPr="004E2167" w:rsidRDefault="009A464C" w:rsidP="009A464C">
      <w:pPr>
        <w:pStyle w:val="NoSpacing"/>
        <w:numPr>
          <w:ilvl w:val="0"/>
          <w:numId w:val="32"/>
        </w:numPr>
        <w:rPr>
          <w:rFonts w:cstheme="minorHAnsi"/>
          <w:noProof/>
        </w:rPr>
      </w:pPr>
      <w:r w:rsidRPr="004E2167">
        <w:rPr>
          <w:rFonts w:cstheme="minorHAnsi"/>
          <w:noProof/>
        </w:rPr>
        <w:t xml:space="preserve">We are adding another teacher so that we have a reliable substitute teacher.  </w:t>
      </w:r>
    </w:p>
    <w:p w14:paraId="261602ED" w14:textId="77777777" w:rsidR="009A464C" w:rsidRPr="004E2167" w:rsidRDefault="009A464C" w:rsidP="009A464C">
      <w:pPr>
        <w:pStyle w:val="NoSpacing"/>
        <w:numPr>
          <w:ilvl w:val="0"/>
          <w:numId w:val="32"/>
        </w:numPr>
        <w:rPr>
          <w:rFonts w:cstheme="minorHAnsi"/>
          <w:noProof/>
        </w:rPr>
      </w:pPr>
      <w:r w:rsidRPr="004E2167">
        <w:rPr>
          <w:rFonts w:cstheme="minorHAnsi"/>
          <w:noProof/>
        </w:rPr>
        <w:t xml:space="preserve">We have increased our IET offer from one class to two classes this semester.  </w:t>
      </w:r>
    </w:p>
    <w:p w14:paraId="357AF672" w14:textId="77777777" w:rsidR="009A464C" w:rsidRPr="004E2167" w:rsidRDefault="009A464C" w:rsidP="009A464C">
      <w:pPr>
        <w:pStyle w:val="NoSpacing"/>
        <w:numPr>
          <w:ilvl w:val="0"/>
          <w:numId w:val="32"/>
        </w:numPr>
        <w:rPr>
          <w:rFonts w:cstheme="minorHAnsi"/>
          <w:noProof/>
        </w:rPr>
      </w:pPr>
      <w:r w:rsidRPr="004E2167">
        <w:rPr>
          <w:rFonts w:cstheme="minorHAnsi"/>
          <w:noProof/>
        </w:rPr>
        <w:t xml:space="preserve">The teacher evaluation is currently being applied to the students.  </w:t>
      </w:r>
    </w:p>
    <w:p w14:paraId="494D3DAB" w14:textId="77777777" w:rsidR="009A464C" w:rsidRPr="004E2167" w:rsidRDefault="009A464C" w:rsidP="009A464C">
      <w:pPr>
        <w:pStyle w:val="NoSpacing"/>
        <w:rPr>
          <w:rFonts w:cstheme="minorHAnsi"/>
          <w:noProof/>
        </w:rPr>
      </w:pPr>
    </w:p>
    <w:p w14:paraId="3343A330" w14:textId="77777777" w:rsidR="009A464C" w:rsidRPr="004E2167" w:rsidRDefault="009A464C" w:rsidP="009A464C">
      <w:pPr>
        <w:pStyle w:val="NoSpacing"/>
        <w:rPr>
          <w:rFonts w:cstheme="minorHAnsi"/>
          <w:b/>
          <w:noProof/>
        </w:rPr>
      </w:pPr>
      <w:r w:rsidRPr="004E2167">
        <w:rPr>
          <w:rFonts w:cstheme="minorHAnsi"/>
          <w:b/>
          <w:noProof/>
        </w:rPr>
        <w:t>Moving Forward</w:t>
      </w:r>
    </w:p>
    <w:p w14:paraId="44D828A7" w14:textId="77777777" w:rsidR="009A464C" w:rsidRPr="004E2167" w:rsidRDefault="009A464C" w:rsidP="009A464C">
      <w:pPr>
        <w:pStyle w:val="NoSpacing"/>
        <w:numPr>
          <w:ilvl w:val="1"/>
          <w:numId w:val="33"/>
        </w:numPr>
        <w:ind w:left="720"/>
        <w:rPr>
          <w:rFonts w:cstheme="minorHAnsi"/>
          <w:noProof/>
        </w:rPr>
      </w:pPr>
      <w:r w:rsidRPr="004E2167">
        <w:rPr>
          <w:rFonts w:cstheme="minorHAnsi"/>
          <w:noProof/>
        </w:rPr>
        <w:t xml:space="preserve">We will be offering both basic computer instruction along with basic work skills instruction in most of our classes.    </w:t>
      </w:r>
    </w:p>
    <w:p w14:paraId="339C5BB2" w14:textId="77777777" w:rsidR="009A464C" w:rsidRPr="004E2167" w:rsidRDefault="009A464C" w:rsidP="009A464C">
      <w:pPr>
        <w:pStyle w:val="NoSpacing"/>
        <w:numPr>
          <w:ilvl w:val="1"/>
          <w:numId w:val="33"/>
        </w:numPr>
        <w:ind w:left="720"/>
        <w:rPr>
          <w:rFonts w:cstheme="minorHAnsi"/>
          <w:noProof/>
        </w:rPr>
      </w:pPr>
      <w:r w:rsidRPr="004E2167">
        <w:rPr>
          <w:rFonts w:cstheme="minorHAnsi"/>
          <w:noProof/>
        </w:rPr>
        <w:lastRenderedPageBreak/>
        <w:t xml:space="preserve">Our waiting list is getting smaller so in November we will begin promotion to find new applicants for both HSE and ELLA.  </w:t>
      </w:r>
    </w:p>
    <w:p w14:paraId="10768B04" w14:textId="77777777" w:rsidR="009A464C" w:rsidRPr="004E2167" w:rsidRDefault="009A464C" w:rsidP="009A464C">
      <w:pPr>
        <w:pStyle w:val="NoSpacing"/>
        <w:numPr>
          <w:ilvl w:val="1"/>
          <w:numId w:val="33"/>
        </w:numPr>
        <w:ind w:left="720"/>
        <w:rPr>
          <w:rFonts w:cstheme="minorHAnsi"/>
          <w:noProof/>
        </w:rPr>
      </w:pPr>
      <w:r w:rsidRPr="004E2167">
        <w:rPr>
          <w:rFonts w:cstheme="minorHAnsi"/>
          <w:noProof/>
        </w:rPr>
        <w:t xml:space="preserve">We are currently planning a posada for both teachers and students.  When we have the information, I will share it with you.  </w:t>
      </w:r>
    </w:p>
    <w:p w14:paraId="2EBFD9A4" w14:textId="77777777" w:rsidR="00E5670D" w:rsidRPr="004E2167" w:rsidRDefault="00E5670D" w:rsidP="00E5670D">
      <w:pPr>
        <w:pStyle w:val="NoSpacing"/>
        <w:rPr>
          <w:rFonts w:cstheme="minorHAnsi"/>
          <w:noProof/>
        </w:rPr>
      </w:pPr>
      <w:r w:rsidRPr="004E2167">
        <w:rPr>
          <w:rFonts w:cstheme="minorHAnsi"/>
          <w:noProof/>
        </w:rPr>
        <w:t xml:space="preserve">-D. Sanches opens the floor for any questions. No questions </w:t>
      </w:r>
      <w:r w:rsidR="00A77227" w:rsidRPr="004E2167">
        <w:rPr>
          <w:rFonts w:cstheme="minorHAnsi"/>
          <w:noProof/>
        </w:rPr>
        <w:t xml:space="preserve">moved onto next item agenda. </w:t>
      </w:r>
      <w:r w:rsidRPr="004E2167">
        <w:rPr>
          <w:rFonts w:cstheme="minorHAnsi"/>
          <w:noProof/>
        </w:rPr>
        <w:t xml:space="preserve"> </w:t>
      </w:r>
    </w:p>
    <w:p w14:paraId="110D4378" w14:textId="77777777" w:rsidR="009A464C" w:rsidRPr="004E2167" w:rsidRDefault="009A464C" w:rsidP="009A464C">
      <w:pPr>
        <w:pStyle w:val="NoSpacing"/>
        <w:rPr>
          <w:rFonts w:cstheme="minorHAnsi"/>
          <w:noProof/>
        </w:rPr>
      </w:pPr>
    </w:p>
    <w:p w14:paraId="44E212BB" w14:textId="77777777" w:rsidR="009A464C" w:rsidRPr="004E2167" w:rsidRDefault="009A464C" w:rsidP="009A464C">
      <w:pPr>
        <w:jc w:val="center"/>
        <w:rPr>
          <w:rFonts w:cstheme="minorHAnsi"/>
          <w:b/>
        </w:rPr>
      </w:pPr>
    </w:p>
    <w:p w14:paraId="2FF57C5B" w14:textId="77777777" w:rsidR="009A464C" w:rsidRPr="004E2167" w:rsidRDefault="009A464C" w:rsidP="009A464C">
      <w:pPr>
        <w:jc w:val="center"/>
        <w:rPr>
          <w:rFonts w:cstheme="minorHAnsi"/>
          <w:b/>
        </w:rPr>
      </w:pPr>
      <w:r w:rsidRPr="004E2167">
        <w:rPr>
          <w:rFonts w:cstheme="minorHAnsi"/>
          <w:b/>
        </w:rPr>
        <w:t>Title III: Employment Services</w:t>
      </w:r>
    </w:p>
    <w:tbl>
      <w:tblPr>
        <w:tblW w:w="4740" w:type="dxa"/>
        <w:jc w:val="center"/>
        <w:tblCellMar>
          <w:left w:w="0" w:type="dxa"/>
          <w:right w:w="0" w:type="dxa"/>
        </w:tblCellMar>
        <w:tblLook w:val="04A0" w:firstRow="1" w:lastRow="0" w:firstColumn="1" w:lastColumn="0" w:noHBand="0" w:noVBand="1"/>
      </w:tblPr>
      <w:tblGrid>
        <w:gridCol w:w="2734"/>
        <w:gridCol w:w="1003"/>
        <w:gridCol w:w="1003"/>
      </w:tblGrid>
      <w:tr w:rsidR="009A464C" w:rsidRPr="004E2167" w14:paraId="498C5C38" w14:textId="77777777" w:rsidTr="007A12B7">
        <w:trPr>
          <w:trHeight w:val="300"/>
          <w:jc w:val="center"/>
        </w:trPr>
        <w:tc>
          <w:tcPr>
            <w:tcW w:w="474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7B08287" w14:textId="77777777" w:rsidR="009A464C" w:rsidRPr="004E2167" w:rsidRDefault="009A464C" w:rsidP="007A12B7">
            <w:pPr>
              <w:jc w:val="center"/>
              <w:rPr>
                <w:rFonts w:eastAsia="Times New Roman" w:cstheme="minorHAnsi"/>
                <w:b/>
                <w:bCs/>
                <w:color w:val="000000"/>
              </w:rPr>
            </w:pPr>
            <w:r w:rsidRPr="004E2167">
              <w:rPr>
                <w:rFonts w:eastAsia="Times New Roman" w:cstheme="minorHAnsi"/>
                <w:b/>
                <w:bCs/>
                <w:color w:val="000000"/>
              </w:rPr>
              <w:t>Sept-Oct </w:t>
            </w:r>
          </w:p>
        </w:tc>
      </w:tr>
      <w:tr w:rsidR="009A464C" w:rsidRPr="004E2167" w14:paraId="3BFFB317"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8BAAED4"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1CD1D6BB" w14:textId="77777777" w:rsidR="009A464C" w:rsidRPr="004E2167" w:rsidRDefault="009A464C" w:rsidP="007A12B7">
            <w:pPr>
              <w:jc w:val="right"/>
              <w:rPr>
                <w:rFonts w:eastAsia="Times New Roman" w:cstheme="minorHAnsi"/>
                <w:b/>
                <w:bCs/>
                <w:color w:val="000000"/>
              </w:rPr>
            </w:pPr>
            <w:r w:rsidRPr="004E2167">
              <w:rPr>
                <w:rFonts w:eastAsia="Times New Roman" w:cstheme="minorHAnsi"/>
                <w:b/>
                <w:bCs/>
                <w:color w:val="000000"/>
              </w:rPr>
              <w:t>2023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392783FF" w14:textId="77777777" w:rsidR="009A464C" w:rsidRPr="004E2167" w:rsidRDefault="009A464C" w:rsidP="007A12B7">
            <w:pPr>
              <w:jc w:val="right"/>
              <w:rPr>
                <w:rFonts w:eastAsia="Times New Roman" w:cstheme="minorHAnsi"/>
                <w:b/>
                <w:bCs/>
                <w:color w:val="000000"/>
              </w:rPr>
            </w:pPr>
            <w:r w:rsidRPr="004E2167">
              <w:rPr>
                <w:rFonts w:eastAsia="Times New Roman" w:cstheme="minorHAnsi"/>
                <w:b/>
                <w:bCs/>
                <w:color w:val="000000"/>
              </w:rPr>
              <w:t>2022</w:t>
            </w:r>
          </w:p>
        </w:tc>
      </w:tr>
      <w:tr w:rsidR="009A464C" w:rsidRPr="004E2167" w14:paraId="1810857F"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B8650F2"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Staff assisted Registration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4ADC3AB7"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439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7DC56069"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415</w:t>
            </w:r>
          </w:p>
        </w:tc>
      </w:tr>
      <w:tr w:rsidR="009A464C" w:rsidRPr="004E2167" w14:paraId="2563CB4C"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CDE1B99"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Average Age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7FD59AD7"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47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40A21747"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50</w:t>
            </w:r>
          </w:p>
        </w:tc>
      </w:tr>
      <w:tr w:rsidR="009A464C" w:rsidRPr="004E2167" w14:paraId="4C6BA4C5"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07AE78C"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Total Services Provided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06119D89"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10,291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6CD542AC"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13,404</w:t>
            </w:r>
          </w:p>
        </w:tc>
      </w:tr>
      <w:tr w:rsidR="009A464C" w:rsidRPr="004E2167" w14:paraId="03B4293E"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89D03E3"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Job Orders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1AAB1201"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150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2FDE717A" w14:textId="77777777" w:rsidR="009A464C" w:rsidRPr="004E2167" w:rsidRDefault="009A464C" w:rsidP="007A12B7">
            <w:pPr>
              <w:jc w:val="right"/>
              <w:rPr>
                <w:rFonts w:eastAsia="Times New Roman" w:cstheme="minorHAnsi"/>
              </w:rPr>
            </w:pPr>
            <w:r w:rsidRPr="004E2167">
              <w:rPr>
                <w:rFonts w:eastAsia="Times New Roman" w:cstheme="minorHAnsi"/>
              </w:rPr>
              <w:t>53</w:t>
            </w:r>
          </w:p>
        </w:tc>
      </w:tr>
      <w:tr w:rsidR="009A464C" w:rsidRPr="004E2167" w14:paraId="6B65D804"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19EF3C9"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Job Openings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39FB2BB4"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600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73C86F61" w14:textId="77777777" w:rsidR="009A464C" w:rsidRPr="004E2167" w:rsidRDefault="009A464C" w:rsidP="007A12B7">
            <w:pPr>
              <w:jc w:val="right"/>
              <w:rPr>
                <w:rFonts w:eastAsia="Times New Roman" w:cstheme="minorHAnsi"/>
              </w:rPr>
            </w:pPr>
            <w:r w:rsidRPr="004E2167">
              <w:rPr>
                <w:rFonts w:eastAsia="Times New Roman" w:cstheme="minorHAnsi"/>
              </w:rPr>
              <w:t>204</w:t>
            </w:r>
          </w:p>
        </w:tc>
      </w:tr>
      <w:tr w:rsidR="009A464C" w:rsidRPr="004E2167" w14:paraId="10038513"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D1D145A"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Job Referrals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1FA2A720"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28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3DF235B7"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33</w:t>
            </w:r>
          </w:p>
        </w:tc>
      </w:tr>
      <w:tr w:rsidR="009A464C" w:rsidRPr="004E2167" w14:paraId="1B116972"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214EA57"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WIOA Referrals to Title 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276EED8A"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659B8A31"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25</w:t>
            </w:r>
          </w:p>
        </w:tc>
      </w:tr>
      <w:tr w:rsidR="009A464C" w:rsidRPr="004E2167" w14:paraId="617563F7" w14:textId="77777777" w:rsidTr="007A12B7">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607069F" w14:textId="77777777" w:rsidR="009A464C" w:rsidRPr="004E2167" w:rsidRDefault="009A464C" w:rsidP="007A12B7">
            <w:pPr>
              <w:rPr>
                <w:rFonts w:eastAsia="Times New Roman" w:cstheme="minorHAnsi"/>
                <w:b/>
                <w:bCs/>
                <w:color w:val="000000"/>
              </w:rPr>
            </w:pPr>
            <w:r w:rsidRPr="004E2167">
              <w:rPr>
                <w:rFonts w:eastAsia="Times New Roman" w:cstheme="minorHAnsi"/>
                <w:b/>
                <w:bCs/>
                <w:color w:val="000000"/>
              </w:rPr>
              <w:t>Job Placements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5695AAD2"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101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46C728CF" w14:textId="77777777" w:rsidR="009A464C" w:rsidRPr="004E2167" w:rsidRDefault="009A464C" w:rsidP="007A12B7">
            <w:pPr>
              <w:jc w:val="right"/>
              <w:rPr>
                <w:rFonts w:eastAsia="Times New Roman" w:cstheme="minorHAnsi"/>
                <w:color w:val="000000"/>
              </w:rPr>
            </w:pPr>
            <w:r w:rsidRPr="004E2167">
              <w:rPr>
                <w:rFonts w:eastAsia="Times New Roman" w:cstheme="minorHAnsi"/>
                <w:color w:val="000000"/>
              </w:rPr>
              <w:t>139</w:t>
            </w:r>
          </w:p>
        </w:tc>
      </w:tr>
      <w:tr w:rsidR="009A464C" w:rsidRPr="004E2167" w14:paraId="341FF5CF" w14:textId="77777777" w:rsidTr="007A12B7">
        <w:trPr>
          <w:trHeight w:val="300"/>
          <w:jc w:val="center"/>
        </w:trPr>
        <w:tc>
          <w:tcPr>
            <w:tcW w:w="0" w:type="auto"/>
            <w:tcMar>
              <w:top w:w="15" w:type="dxa"/>
              <w:left w:w="15" w:type="dxa"/>
              <w:bottom w:w="0" w:type="dxa"/>
              <w:right w:w="15" w:type="dxa"/>
            </w:tcMar>
            <w:vAlign w:val="bottom"/>
            <w:hideMark/>
          </w:tcPr>
          <w:p w14:paraId="6F88E19B" w14:textId="77777777" w:rsidR="009A464C" w:rsidRPr="004E2167" w:rsidRDefault="009A464C" w:rsidP="007A12B7">
            <w:pPr>
              <w:rPr>
                <w:rFonts w:eastAsia="Times New Roman" w:cstheme="minorHAnsi"/>
                <w:color w:val="000000"/>
              </w:rPr>
            </w:pPr>
          </w:p>
        </w:tc>
        <w:tc>
          <w:tcPr>
            <w:tcW w:w="0" w:type="auto"/>
            <w:tcMar>
              <w:top w:w="15" w:type="dxa"/>
              <w:left w:w="15" w:type="dxa"/>
              <w:bottom w:w="0" w:type="dxa"/>
              <w:right w:w="15" w:type="dxa"/>
            </w:tcMar>
            <w:vAlign w:val="bottom"/>
            <w:hideMark/>
          </w:tcPr>
          <w:p w14:paraId="7143E035" w14:textId="77777777" w:rsidR="009A464C" w:rsidRPr="004E2167" w:rsidRDefault="009A464C" w:rsidP="007A12B7">
            <w:pPr>
              <w:rPr>
                <w:rFonts w:eastAsia="Times New Roman" w:cstheme="minorHAnsi"/>
              </w:rPr>
            </w:pPr>
          </w:p>
        </w:tc>
        <w:tc>
          <w:tcPr>
            <w:tcW w:w="0" w:type="auto"/>
            <w:tcMar>
              <w:top w:w="15" w:type="dxa"/>
              <w:left w:w="15" w:type="dxa"/>
              <w:bottom w:w="0" w:type="dxa"/>
              <w:right w:w="15" w:type="dxa"/>
            </w:tcMar>
            <w:vAlign w:val="bottom"/>
            <w:hideMark/>
          </w:tcPr>
          <w:p w14:paraId="53FD367B" w14:textId="77777777" w:rsidR="009A464C" w:rsidRPr="004E2167" w:rsidRDefault="009A464C" w:rsidP="007A12B7">
            <w:pPr>
              <w:rPr>
                <w:rFonts w:eastAsia="Times New Roman" w:cstheme="minorHAnsi"/>
              </w:rPr>
            </w:pPr>
          </w:p>
        </w:tc>
      </w:tr>
    </w:tbl>
    <w:p w14:paraId="4925D9F8" w14:textId="77777777" w:rsidR="005F07B8" w:rsidRPr="004E2167" w:rsidRDefault="005F07B8" w:rsidP="009A464C">
      <w:pPr>
        <w:rPr>
          <w:rFonts w:eastAsia="Times New Roman" w:cstheme="minorHAnsi"/>
          <w:b/>
        </w:rPr>
      </w:pPr>
      <w:r w:rsidRPr="004E2167">
        <w:rPr>
          <w:rFonts w:eastAsia="Times New Roman" w:cstheme="minorHAnsi"/>
          <w:b/>
        </w:rPr>
        <w:t>Presented by V. Cardenas</w:t>
      </w:r>
    </w:p>
    <w:p w14:paraId="4C27DBC8" w14:textId="77777777" w:rsidR="009A464C" w:rsidRPr="004E2167" w:rsidRDefault="009A464C" w:rsidP="009A464C">
      <w:pPr>
        <w:rPr>
          <w:rFonts w:eastAsia="Times New Roman" w:cstheme="minorHAnsi"/>
        </w:rPr>
      </w:pPr>
      <w:r w:rsidRPr="004E2167">
        <w:rPr>
          <w:rFonts w:eastAsia="Times New Roman" w:cstheme="minorHAnsi"/>
        </w:rPr>
        <w:t xml:space="preserve">We are currently going through a JVSG pre-audit with DOL </w:t>
      </w:r>
    </w:p>
    <w:p w14:paraId="30275595" w14:textId="77777777" w:rsidR="009A464C" w:rsidRPr="004E2167" w:rsidRDefault="009A464C" w:rsidP="009A464C">
      <w:pPr>
        <w:rPr>
          <w:rFonts w:eastAsia="Times New Roman" w:cstheme="minorHAnsi"/>
        </w:rPr>
      </w:pPr>
      <w:r w:rsidRPr="004E2167">
        <w:rPr>
          <w:rFonts w:eastAsia="Times New Roman" w:cstheme="minorHAnsi"/>
        </w:rPr>
        <w:t>Selected new supervisor for Nogales-Start date will be 11/13/23. Post of duty is our Ajo One Stop location in Tucson.  </w:t>
      </w:r>
      <w:r w:rsidR="008907A1" w:rsidRPr="004E2167">
        <w:rPr>
          <w:rFonts w:eastAsia="Times New Roman" w:cstheme="minorHAnsi"/>
        </w:rPr>
        <w:t xml:space="preserve">This individual who will be hired will be presented at the next board meeting. </w:t>
      </w:r>
    </w:p>
    <w:p w14:paraId="700B0B5E" w14:textId="77777777" w:rsidR="009A464C" w:rsidRPr="004E2167" w:rsidRDefault="009A464C" w:rsidP="009A464C">
      <w:pPr>
        <w:rPr>
          <w:rFonts w:eastAsia="Times New Roman" w:cstheme="minorHAnsi"/>
        </w:rPr>
      </w:pPr>
      <w:r w:rsidRPr="004E2167">
        <w:rPr>
          <w:rFonts w:eastAsia="Times New Roman" w:cstheme="minorHAnsi"/>
        </w:rPr>
        <w:t>-Business services for Title I and III are working well together</w:t>
      </w:r>
      <w:r w:rsidR="00E5670D" w:rsidRPr="004E2167">
        <w:rPr>
          <w:rFonts w:eastAsia="Times New Roman" w:cstheme="minorHAnsi"/>
        </w:rPr>
        <w:t xml:space="preserve"> as records show an increase in </w:t>
      </w:r>
      <w:r w:rsidR="00A01C02" w:rsidRPr="004E2167">
        <w:rPr>
          <w:rFonts w:eastAsia="Times New Roman" w:cstheme="minorHAnsi"/>
        </w:rPr>
        <w:t xml:space="preserve">Job opening and Job Orders. </w:t>
      </w:r>
      <w:r w:rsidR="008907A1" w:rsidRPr="004E2167">
        <w:rPr>
          <w:rFonts w:eastAsia="Times New Roman" w:cstheme="minorHAnsi"/>
        </w:rPr>
        <w:t xml:space="preserve">This collaboration improves success for both partners while benefiting job seekers and employers. </w:t>
      </w:r>
    </w:p>
    <w:p w14:paraId="72C017F8" w14:textId="77777777" w:rsidR="008907A1" w:rsidRPr="004E2167" w:rsidRDefault="008907A1" w:rsidP="009A464C">
      <w:pPr>
        <w:rPr>
          <w:rFonts w:eastAsia="Times New Roman" w:cstheme="minorHAnsi"/>
        </w:rPr>
      </w:pPr>
      <w:r w:rsidRPr="004E2167">
        <w:rPr>
          <w:rFonts w:eastAsia="Times New Roman" w:cstheme="minorHAnsi"/>
        </w:rPr>
        <w:t xml:space="preserve">D. Sanchez opens floor for any questions. No Questions moved onto next item agenda. </w:t>
      </w:r>
    </w:p>
    <w:p w14:paraId="4E648AFD" w14:textId="77777777" w:rsidR="009A464C" w:rsidRPr="004E2167" w:rsidRDefault="009A464C" w:rsidP="009A464C">
      <w:pPr>
        <w:jc w:val="center"/>
        <w:rPr>
          <w:rFonts w:cstheme="minorHAnsi"/>
          <w:b/>
        </w:rPr>
      </w:pPr>
    </w:p>
    <w:p w14:paraId="0234FC88" w14:textId="77777777" w:rsidR="00AE0C07" w:rsidRPr="004E2167" w:rsidRDefault="00AE0C07" w:rsidP="009A464C">
      <w:pPr>
        <w:jc w:val="center"/>
        <w:rPr>
          <w:rFonts w:cstheme="minorHAnsi"/>
          <w:b/>
        </w:rPr>
      </w:pPr>
    </w:p>
    <w:p w14:paraId="45C8A11B" w14:textId="77777777" w:rsidR="0041527F" w:rsidRPr="004E2167" w:rsidRDefault="009A464C" w:rsidP="00AE0C07">
      <w:pPr>
        <w:jc w:val="center"/>
        <w:rPr>
          <w:rFonts w:cstheme="minorHAnsi"/>
          <w:b/>
        </w:rPr>
      </w:pPr>
      <w:r w:rsidRPr="004E2167">
        <w:rPr>
          <w:rFonts w:cstheme="minorHAnsi"/>
          <w:b/>
        </w:rPr>
        <w:t>Title IV: Vocational Rehabilitation Services</w:t>
      </w:r>
    </w:p>
    <w:p w14:paraId="3CD96F63" w14:textId="77777777" w:rsidR="00AE0C07" w:rsidRPr="004E2167" w:rsidRDefault="00AE0C07" w:rsidP="00AE0C07">
      <w:pPr>
        <w:rPr>
          <w:rFonts w:cstheme="minorHAnsi"/>
          <w:b/>
        </w:rPr>
      </w:pPr>
    </w:p>
    <w:p w14:paraId="7C930CFE" w14:textId="77777777" w:rsidR="00AE0C07" w:rsidRPr="004E2167" w:rsidRDefault="00AE0C07" w:rsidP="00AE0C07">
      <w:pPr>
        <w:jc w:val="center"/>
        <w:rPr>
          <w:rFonts w:cstheme="minorHAnsi"/>
          <w:b/>
        </w:rPr>
      </w:pPr>
    </w:p>
    <w:p w14:paraId="306658EC" w14:textId="77777777" w:rsidR="009A464C" w:rsidRPr="004E2167" w:rsidRDefault="009A464C" w:rsidP="009A464C">
      <w:pPr>
        <w:rPr>
          <w:rFonts w:eastAsia="Arial" w:cstheme="minorHAnsi"/>
          <w:b/>
          <w:bCs/>
        </w:rPr>
      </w:pPr>
      <w:r w:rsidRPr="004E2167">
        <w:rPr>
          <w:rFonts w:eastAsia="Arial" w:cstheme="minorHAnsi"/>
          <w:color w:val="000000"/>
        </w:rPr>
        <w:t>New Referrals:</w:t>
      </w:r>
      <w:r w:rsidRPr="004E2167">
        <w:rPr>
          <w:rFonts w:eastAsia="Arial" w:cstheme="minorHAnsi"/>
        </w:rPr>
        <w:t xml:space="preserve"> </w:t>
      </w:r>
      <w:r w:rsidRPr="004E2167">
        <w:rPr>
          <w:rFonts w:eastAsia="Arial" w:cstheme="minorHAnsi"/>
          <w:b/>
          <w:bCs/>
        </w:rPr>
        <w:t>40</w:t>
      </w:r>
    </w:p>
    <w:p w14:paraId="616E17E5" w14:textId="77777777" w:rsidR="009A464C" w:rsidRPr="004E2167" w:rsidRDefault="009A464C" w:rsidP="009A464C">
      <w:pPr>
        <w:rPr>
          <w:rFonts w:eastAsia="Arial" w:cstheme="minorHAnsi"/>
          <w:i/>
        </w:rPr>
      </w:pPr>
      <w:r w:rsidRPr="004E2167">
        <w:rPr>
          <w:rFonts w:eastAsia="Arial" w:cstheme="minorHAnsi"/>
          <w:color w:val="000000"/>
        </w:rPr>
        <w:t>Compared to last year with the same date range: 50</w:t>
      </w:r>
    </w:p>
    <w:p w14:paraId="579794F1" w14:textId="77777777" w:rsidR="009A464C" w:rsidRPr="004E2167" w:rsidRDefault="009A464C" w:rsidP="009A464C">
      <w:pPr>
        <w:rPr>
          <w:rFonts w:eastAsia="Arial" w:cstheme="minorHAnsi"/>
          <w:color w:val="000000"/>
        </w:rPr>
      </w:pPr>
      <w:r w:rsidRPr="004E2167">
        <w:rPr>
          <w:rFonts w:eastAsia="Arial" w:cstheme="minorHAnsi"/>
          <w:color w:val="000000"/>
        </w:rPr>
        <w:t xml:space="preserve">Number of Individualized Plans of Employment completed with job seekers with chosen vocational goal: </w:t>
      </w:r>
      <w:r w:rsidRPr="004E2167">
        <w:rPr>
          <w:rFonts w:eastAsia="Arial" w:cstheme="minorHAnsi"/>
          <w:b/>
          <w:bCs/>
          <w:color w:val="000000"/>
        </w:rPr>
        <w:t>17</w:t>
      </w:r>
    </w:p>
    <w:p w14:paraId="6D39B8D7" w14:textId="77777777" w:rsidR="009A464C" w:rsidRPr="004E2167" w:rsidRDefault="009A464C" w:rsidP="009A464C">
      <w:pPr>
        <w:rPr>
          <w:rFonts w:eastAsia="Arial" w:cstheme="minorHAnsi"/>
          <w:color w:val="000000"/>
        </w:rPr>
      </w:pPr>
      <w:r w:rsidRPr="004E2167">
        <w:rPr>
          <w:rFonts w:eastAsia="Arial" w:cstheme="minorHAnsi"/>
          <w:color w:val="000000"/>
        </w:rPr>
        <w:t>Compared to last year with the same date range: 17</w:t>
      </w:r>
    </w:p>
    <w:p w14:paraId="5A750165" w14:textId="77777777" w:rsidR="009A464C" w:rsidRPr="004E2167" w:rsidRDefault="009A464C" w:rsidP="009A464C">
      <w:pPr>
        <w:rPr>
          <w:rFonts w:eastAsia="Arial" w:cstheme="minorHAnsi"/>
          <w:b/>
          <w:bCs/>
          <w:color w:val="000000"/>
        </w:rPr>
      </w:pPr>
      <w:r w:rsidRPr="004E2167">
        <w:rPr>
          <w:rFonts w:eastAsia="Arial" w:cstheme="minorHAnsi"/>
          <w:color w:val="000000"/>
        </w:rPr>
        <w:t>Exits with employment/ successful closures</w:t>
      </w:r>
      <w:r w:rsidRPr="004E2167">
        <w:rPr>
          <w:rFonts w:eastAsia="Arial" w:cstheme="minorHAnsi"/>
          <w:b/>
          <w:bCs/>
          <w:color w:val="000000"/>
        </w:rPr>
        <w:t>: 4</w:t>
      </w:r>
    </w:p>
    <w:p w14:paraId="55C3721B" w14:textId="77777777" w:rsidR="009A464C" w:rsidRPr="004E2167" w:rsidRDefault="009A464C" w:rsidP="009A464C">
      <w:pPr>
        <w:numPr>
          <w:ilvl w:val="1"/>
          <w:numId w:val="34"/>
        </w:numPr>
        <w:contextualSpacing/>
        <w:rPr>
          <w:rFonts w:eastAsia="Arial" w:cstheme="minorHAnsi"/>
          <w:i/>
          <w:color w:val="000000"/>
        </w:rPr>
      </w:pPr>
      <w:r w:rsidRPr="004E2167">
        <w:rPr>
          <w:rFonts w:eastAsia="Arial" w:cstheme="minorHAnsi"/>
          <w:color w:val="000000"/>
        </w:rPr>
        <w:t>Compared to last year with the same date range: 6</w:t>
      </w:r>
      <w:r w:rsidRPr="004E2167">
        <w:rPr>
          <w:rFonts w:eastAsia="Arial" w:cstheme="minorHAnsi"/>
        </w:rPr>
        <w:tab/>
      </w:r>
      <w:bookmarkStart w:id="0" w:name="_heading=h.30j0zll" w:colFirst="0" w:colLast="0"/>
      <w:bookmarkStart w:id="1" w:name="_heading=h.cm0myk52fkj8" w:colFirst="0" w:colLast="0"/>
      <w:bookmarkEnd w:id="0"/>
      <w:bookmarkEnd w:id="1"/>
    </w:p>
    <w:p w14:paraId="45FD5DA9" w14:textId="77777777" w:rsidR="009A464C" w:rsidRPr="004E2167" w:rsidRDefault="009A464C" w:rsidP="009A464C">
      <w:pPr>
        <w:pBdr>
          <w:bottom w:val="single" w:sz="12" w:space="1" w:color="auto"/>
        </w:pBdr>
        <w:rPr>
          <w:rFonts w:eastAsia="Arial" w:cstheme="minorHAnsi"/>
        </w:rPr>
      </w:pPr>
      <w:r w:rsidRPr="004E2167">
        <w:rPr>
          <w:rFonts w:eastAsia="Arial" w:cstheme="minorHAnsi"/>
        </w:rPr>
        <w:t xml:space="preserve">Note: The above numbers were generated from filtering VR’s internal data management system and cross-checking internal tracking systems. </w:t>
      </w:r>
    </w:p>
    <w:p w14:paraId="23FEECCB" w14:textId="77777777" w:rsidR="009A464C" w:rsidRPr="004E2167" w:rsidRDefault="009A464C" w:rsidP="009A464C">
      <w:pPr>
        <w:pBdr>
          <w:top w:val="nil"/>
          <w:left w:val="nil"/>
          <w:bottom w:val="nil"/>
          <w:right w:val="nil"/>
          <w:between w:val="nil"/>
        </w:pBdr>
        <w:rPr>
          <w:rFonts w:eastAsia="Arial" w:cstheme="minorHAnsi"/>
          <w:b/>
        </w:rPr>
      </w:pPr>
    </w:p>
    <w:p w14:paraId="05CEFDC5" w14:textId="77777777" w:rsidR="009A464C" w:rsidRPr="004E2167" w:rsidRDefault="009A464C" w:rsidP="009A464C">
      <w:pPr>
        <w:numPr>
          <w:ilvl w:val="0"/>
          <w:numId w:val="26"/>
        </w:numPr>
        <w:pBdr>
          <w:top w:val="nil"/>
          <w:left w:val="nil"/>
          <w:bottom w:val="nil"/>
          <w:right w:val="nil"/>
          <w:between w:val="nil"/>
        </w:pBdr>
        <w:rPr>
          <w:rFonts w:eastAsia="Arial" w:cstheme="minorHAnsi"/>
          <w:b/>
        </w:rPr>
      </w:pPr>
      <w:r w:rsidRPr="004E2167">
        <w:rPr>
          <w:rFonts w:eastAsia="Arial" w:cstheme="minorHAnsi"/>
          <w:b/>
        </w:rPr>
        <w:t>Highlights:</w:t>
      </w:r>
    </w:p>
    <w:p w14:paraId="70EA0FC2" w14:textId="77777777" w:rsidR="009A464C" w:rsidRPr="004E2167" w:rsidRDefault="009A464C" w:rsidP="009A464C">
      <w:pPr>
        <w:numPr>
          <w:ilvl w:val="1"/>
          <w:numId w:val="26"/>
        </w:numPr>
        <w:pBdr>
          <w:top w:val="nil"/>
          <w:left w:val="nil"/>
          <w:bottom w:val="nil"/>
          <w:right w:val="nil"/>
          <w:between w:val="nil"/>
        </w:pBdr>
        <w:contextualSpacing/>
        <w:rPr>
          <w:rFonts w:eastAsia="Arial" w:cstheme="minorHAnsi"/>
          <w:bCs/>
        </w:rPr>
      </w:pPr>
      <w:r w:rsidRPr="004E2167">
        <w:rPr>
          <w:rFonts w:eastAsia="Arial" w:cstheme="minorHAnsi"/>
          <w:bCs/>
        </w:rPr>
        <w:t>Successful Transition School to Work contract school visit at Pierson High School</w:t>
      </w:r>
    </w:p>
    <w:p w14:paraId="5E6B7139" w14:textId="77777777" w:rsidR="009A464C" w:rsidRPr="004E2167" w:rsidRDefault="009A464C" w:rsidP="009A464C">
      <w:pPr>
        <w:numPr>
          <w:ilvl w:val="1"/>
          <w:numId w:val="26"/>
        </w:numPr>
        <w:pBdr>
          <w:top w:val="nil"/>
          <w:left w:val="nil"/>
          <w:bottom w:val="nil"/>
          <w:right w:val="nil"/>
          <w:between w:val="nil"/>
        </w:pBdr>
        <w:contextualSpacing/>
        <w:rPr>
          <w:rFonts w:eastAsia="Arial" w:cstheme="minorHAnsi"/>
          <w:bCs/>
        </w:rPr>
      </w:pPr>
      <w:r w:rsidRPr="004E2167">
        <w:rPr>
          <w:rFonts w:eastAsia="Arial" w:cstheme="minorHAnsi"/>
          <w:bCs/>
        </w:rPr>
        <w:t xml:space="preserve">Continued networking opportunities with Rio Rico High School </w:t>
      </w:r>
    </w:p>
    <w:p w14:paraId="5AE37956" w14:textId="77777777" w:rsidR="009A464C" w:rsidRPr="004E2167" w:rsidRDefault="009A464C" w:rsidP="009A464C">
      <w:pPr>
        <w:numPr>
          <w:ilvl w:val="1"/>
          <w:numId w:val="26"/>
        </w:numPr>
        <w:pBdr>
          <w:top w:val="nil"/>
          <w:left w:val="nil"/>
          <w:bottom w:val="nil"/>
          <w:right w:val="nil"/>
          <w:between w:val="nil"/>
        </w:pBdr>
        <w:contextualSpacing/>
        <w:rPr>
          <w:rFonts w:eastAsia="Arial" w:cstheme="minorHAnsi"/>
          <w:bCs/>
        </w:rPr>
      </w:pPr>
      <w:r w:rsidRPr="004E2167">
        <w:rPr>
          <w:rFonts w:eastAsia="Arial" w:cstheme="minorHAnsi"/>
          <w:bCs/>
        </w:rPr>
        <w:t>Relationship built with Patagonia High School’s Special Ed. Dept is strong</w:t>
      </w:r>
    </w:p>
    <w:p w14:paraId="63B2CC14" w14:textId="77777777" w:rsidR="009A464C" w:rsidRPr="004E2167" w:rsidRDefault="009A464C" w:rsidP="009A464C">
      <w:pPr>
        <w:pBdr>
          <w:top w:val="nil"/>
          <w:left w:val="nil"/>
          <w:bottom w:val="nil"/>
          <w:right w:val="nil"/>
          <w:between w:val="nil"/>
        </w:pBdr>
        <w:rPr>
          <w:rFonts w:eastAsia="Arial" w:cstheme="minorHAnsi"/>
          <w:bCs/>
        </w:rPr>
      </w:pPr>
    </w:p>
    <w:p w14:paraId="5D4C146C" w14:textId="77777777" w:rsidR="009A464C" w:rsidRPr="004E2167" w:rsidRDefault="009A464C" w:rsidP="009A464C">
      <w:pPr>
        <w:numPr>
          <w:ilvl w:val="0"/>
          <w:numId w:val="26"/>
        </w:numPr>
        <w:pBdr>
          <w:top w:val="nil"/>
          <w:left w:val="nil"/>
          <w:bottom w:val="nil"/>
          <w:right w:val="nil"/>
          <w:between w:val="nil"/>
        </w:pBdr>
        <w:rPr>
          <w:rFonts w:eastAsia="Arial" w:cstheme="minorHAnsi"/>
          <w:b/>
        </w:rPr>
      </w:pPr>
      <w:r w:rsidRPr="004E2167">
        <w:rPr>
          <w:rFonts w:eastAsia="Arial" w:cstheme="minorHAnsi"/>
          <w:b/>
        </w:rPr>
        <w:t>Outreach events completed:</w:t>
      </w:r>
    </w:p>
    <w:p w14:paraId="4AB8686C"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09/30/23 – C-Creo Thrive Fest</w:t>
      </w:r>
    </w:p>
    <w:p w14:paraId="1F8AD45F"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10/01/23 – Down Syndrome Walk</w:t>
      </w:r>
    </w:p>
    <w:p w14:paraId="2C0211E3"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lastRenderedPageBreak/>
        <w:t>10/05/23 – Centennial Community Carnival</w:t>
      </w:r>
    </w:p>
    <w:p w14:paraId="6674EEFB"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 xml:space="preserve">10/11/23 – </w:t>
      </w:r>
      <w:r w:rsidRPr="004E2167">
        <w:rPr>
          <w:rFonts w:eastAsia="Times New Roman" w:cstheme="minorHAnsi"/>
          <w:iCs/>
          <w:color w:val="3C4043"/>
          <w:spacing w:val="3"/>
        </w:rPr>
        <w:t>Nogales AZ@WORK Job Fair</w:t>
      </w:r>
    </w:p>
    <w:p w14:paraId="2F00F1E5"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10/18/23 – Nogales High School Career Fair</w:t>
      </w:r>
    </w:p>
    <w:p w14:paraId="524CA872"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10/20/23 - Patagonia High School Career Fair</w:t>
      </w:r>
    </w:p>
    <w:p w14:paraId="61E6F77A"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10/24/23 – Nogales High School College and Career Fair</w:t>
      </w:r>
    </w:p>
    <w:p w14:paraId="74B0E9E5"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10/25/23 – Rio Rico HS Senior Family Night</w:t>
      </w:r>
    </w:p>
    <w:p w14:paraId="4209E995" w14:textId="77777777" w:rsidR="009A464C" w:rsidRPr="004E2167" w:rsidRDefault="009A464C" w:rsidP="009A464C">
      <w:pPr>
        <w:shd w:val="clear" w:color="auto" w:fill="FFFFFF"/>
        <w:ind w:left="720"/>
        <w:contextualSpacing/>
        <w:rPr>
          <w:rFonts w:eastAsia="Times New Roman" w:cstheme="minorHAnsi"/>
          <w:color w:val="3C4043"/>
          <w:spacing w:val="3"/>
        </w:rPr>
      </w:pPr>
      <w:r w:rsidRPr="004E2167">
        <w:rPr>
          <w:rFonts w:eastAsia="Times New Roman" w:cstheme="minorHAnsi"/>
          <w:color w:val="3C4043"/>
          <w:spacing w:val="3"/>
        </w:rPr>
        <w:t>10/31/23 – Trunk or Treat Rio Rico Fire</w:t>
      </w:r>
    </w:p>
    <w:p w14:paraId="1152C87B" w14:textId="77777777" w:rsidR="009A464C" w:rsidRPr="004E2167" w:rsidRDefault="009A464C" w:rsidP="009A464C">
      <w:pPr>
        <w:pBdr>
          <w:top w:val="nil"/>
          <w:left w:val="nil"/>
          <w:bottom w:val="nil"/>
          <w:right w:val="nil"/>
          <w:between w:val="nil"/>
        </w:pBdr>
        <w:ind w:left="720"/>
        <w:rPr>
          <w:rFonts w:eastAsia="Roboto" w:cstheme="minorHAnsi"/>
          <w:color w:val="202124"/>
        </w:rPr>
      </w:pPr>
    </w:p>
    <w:p w14:paraId="2FE1D7DF" w14:textId="77777777" w:rsidR="009A464C" w:rsidRPr="004E2167" w:rsidRDefault="009A464C" w:rsidP="009A464C">
      <w:pPr>
        <w:numPr>
          <w:ilvl w:val="0"/>
          <w:numId w:val="28"/>
        </w:numPr>
        <w:pBdr>
          <w:top w:val="nil"/>
          <w:left w:val="nil"/>
          <w:bottom w:val="nil"/>
          <w:right w:val="nil"/>
          <w:between w:val="nil"/>
        </w:pBdr>
        <w:rPr>
          <w:rFonts w:eastAsia="Arial" w:cstheme="minorHAnsi"/>
          <w:b/>
          <w:color w:val="3C4043"/>
          <w:highlight w:val="white"/>
        </w:rPr>
      </w:pPr>
      <w:r w:rsidRPr="004E2167">
        <w:rPr>
          <w:rFonts w:eastAsia="Arial" w:cstheme="minorHAnsi"/>
          <w:b/>
          <w:color w:val="3C4043"/>
          <w:highlight w:val="white"/>
        </w:rPr>
        <w:t xml:space="preserve">Cross referrals with AZ@WORK (Titles) – </w:t>
      </w:r>
      <w:r w:rsidRPr="004E2167">
        <w:rPr>
          <w:rFonts w:eastAsia="Arial" w:cstheme="minorHAnsi"/>
          <w:color w:val="3C4043"/>
          <w:highlight w:val="white"/>
        </w:rPr>
        <w:t xml:space="preserve">continues. </w:t>
      </w:r>
    </w:p>
    <w:p w14:paraId="062360E7" w14:textId="77777777" w:rsidR="009A464C" w:rsidRPr="004E2167" w:rsidRDefault="009A464C" w:rsidP="00373950">
      <w:pPr>
        <w:pBdr>
          <w:top w:val="nil"/>
          <w:left w:val="nil"/>
          <w:bottom w:val="nil"/>
          <w:right w:val="nil"/>
          <w:between w:val="nil"/>
        </w:pBdr>
        <w:ind w:left="720"/>
        <w:rPr>
          <w:rFonts w:eastAsia="Arial" w:cstheme="minorHAnsi"/>
          <w:b/>
          <w:color w:val="3C4043"/>
          <w:highlight w:val="white"/>
        </w:rPr>
      </w:pPr>
      <w:r w:rsidRPr="004E2167">
        <w:rPr>
          <w:rFonts w:eastAsia="Arial" w:cstheme="minorHAnsi"/>
          <w:color w:val="3C4043"/>
          <w:highlight w:val="white"/>
        </w:rPr>
        <w:t xml:space="preserve">As of now, getting Releases of Information (ROIs) signed by mutually enrolled clients allows the partners to share program updates. </w:t>
      </w:r>
    </w:p>
    <w:p w14:paraId="16493E0F" w14:textId="77777777" w:rsidR="00373950" w:rsidRPr="004E2167" w:rsidRDefault="00373950" w:rsidP="00373950">
      <w:pPr>
        <w:pBdr>
          <w:top w:val="nil"/>
          <w:left w:val="nil"/>
          <w:bottom w:val="nil"/>
          <w:right w:val="nil"/>
          <w:between w:val="nil"/>
        </w:pBdr>
        <w:ind w:left="720"/>
        <w:rPr>
          <w:rFonts w:eastAsia="Arial" w:cstheme="minorHAnsi"/>
          <w:b/>
          <w:color w:val="3C4043"/>
          <w:highlight w:val="white"/>
        </w:rPr>
      </w:pPr>
    </w:p>
    <w:p w14:paraId="12DE8B83" w14:textId="77777777" w:rsidR="00373950" w:rsidRPr="004E2167" w:rsidRDefault="00373950" w:rsidP="00373950">
      <w:pPr>
        <w:pBdr>
          <w:top w:val="nil"/>
          <w:left w:val="nil"/>
          <w:bottom w:val="nil"/>
          <w:right w:val="nil"/>
          <w:between w:val="nil"/>
        </w:pBdr>
        <w:ind w:left="720"/>
        <w:rPr>
          <w:rFonts w:eastAsia="Arial" w:cstheme="minorHAnsi"/>
          <w:color w:val="3C4043"/>
          <w:highlight w:val="white"/>
        </w:rPr>
      </w:pPr>
      <w:r w:rsidRPr="004E2167">
        <w:rPr>
          <w:rFonts w:eastAsia="Arial" w:cstheme="minorHAnsi"/>
          <w:color w:val="3C4043"/>
          <w:highlight w:val="white"/>
        </w:rPr>
        <w:t>-D. Sanchez opens the floor for any questions.</w:t>
      </w:r>
    </w:p>
    <w:p w14:paraId="7E9ACDB1" w14:textId="77777777" w:rsidR="00373950" w:rsidRPr="004E2167" w:rsidRDefault="00373950" w:rsidP="00373950">
      <w:pPr>
        <w:pBdr>
          <w:top w:val="nil"/>
          <w:left w:val="nil"/>
          <w:bottom w:val="nil"/>
          <w:right w:val="nil"/>
          <w:between w:val="nil"/>
        </w:pBdr>
        <w:ind w:left="720"/>
        <w:rPr>
          <w:rFonts w:eastAsia="Arial" w:cstheme="minorHAnsi"/>
          <w:color w:val="3C4043"/>
          <w:highlight w:val="white"/>
        </w:rPr>
      </w:pPr>
      <w:r w:rsidRPr="004E2167">
        <w:rPr>
          <w:rFonts w:eastAsia="Arial" w:cstheme="minorHAnsi"/>
          <w:color w:val="3C4043"/>
          <w:highlight w:val="white"/>
        </w:rPr>
        <w:t xml:space="preserve">-C. Young then asks who their contact person is for Santa Cruz Valley Unified School District. </w:t>
      </w:r>
    </w:p>
    <w:p w14:paraId="13D20CD8" w14:textId="77777777" w:rsidR="00373950" w:rsidRPr="004E2167" w:rsidRDefault="00373950" w:rsidP="00373950">
      <w:pPr>
        <w:pBdr>
          <w:top w:val="nil"/>
          <w:left w:val="nil"/>
          <w:bottom w:val="nil"/>
          <w:right w:val="nil"/>
          <w:between w:val="nil"/>
        </w:pBdr>
        <w:ind w:left="720"/>
        <w:rPr>
          <w:rFonts w:eastAsia="Arial" w:cstheme="minorHAnsi"/>
          <w:color w:val="3C4043"/>
          <w:highlight w:val="white"/>
        </w:rPr>
      </w:pPr>
      <w:r w:rsidRPr="004E2167">
        <w:rPr>
          <w:rFonts w:eastAsia="Arial" w:cstheme="minorHAnsi"/>
          <w:color w:val="3C4043"/>
          <w:highlight w:val="white"/>
        </w:rPr>
        <w:t xml:space="preserve">-E. Kinder then responds that she doesn’t have the information at the moment and will email him with the response and the point of contact from her office. </w:t>
      </w:r>
    </w:p>
    <w:p w14:paraId="7C437296" w14:textId="77777777" w:rsidR="00373950" w:rsidRPr="004E2167" w:rsidRDefault="00373950" w:rsidP="00373950">
      <w:pPr>
        <w:pBdr>
          <w:top w:val="nil"/>
          <w:left w:val="nil"/>
          <w:bottom w:val="nil"/>
          <w:right w:val="nil"/>
          <w:between w:val="nil"/>
        </w:pBdr>
        <w:ind w:left="720"/>
        <w:rPr>
          <w:rFonts w:eastAsia="Arial" w:cstheme="minorHAnsi"/>
          <w:color w:val="3C4043"/>
          <w:highlight w:val="white"/>
        </w:rPr>
      </w:pPr>
      <w:r w:rsidRPr="004E2167">
        <w:rPr>
          <w:rFonts w:eastAsia="Arial" w:cstheme="minorHAnsi"/>
          <w:color w:val="3C4043"/>
          <w:highlight w:val="white"/>
        </w:rPr>
        <w:br/>
        <w:t>No further questions asked.</w:t>
      </w:r>
    </w:p>
    <w:p w14:paraId="428FE691" w14:textId="77777777" w:rsidR="009A464C" w:rsidRPr="004E2167" w:rsidRDefault="00373950" w:rsidP="009A464C">
      <w:pPr>
        <w:jc w:val="center"/>
        <w:rPr>
          <w:rFonts w:cstheme="minorHAnsi"/>
          <w:b/>
        </w:rPr>
      </w:pPr>
      <w:r w:rsidRPr="004E2167">
        <w:rPr>
          <w:rFonts w:cstheme="minorHAnsi"/>
          <w:b/>
        </w:rPr>
        <w:t>Directors Report</w:t>
      </w:r>
    </w:p>
    <w:p w14:paraId="258D2F1B" w14:textId="77777777" w:rsidR="00373950" w:rsidRPr="004E2167" w:rsidRDefault="00373950" w:rsidP="00373950">
      <w:pPr>
        <w:rPr>
          <w:rFonts w:cstheme="minorHAnsi"/>
        </w:rPr>
      </w:pPr>
      <w:r w:rsidRPr="004E2167">
        <w:rPr>
          <w:rFonts w:cstheme="minorHAnsi"/>
        </w:rPr>
        <w:t xml:space="preserve">I am pleased to present my quarterly report for the last three months as the Director of the Local Workforce Development Board. During this period, our team and myself have been dedicated to various essential initiatives and projects. </w:t>
      </w:r>
    </w:p>
    <w:p w14:paraId="3454DDE6" w14:textId="77777777" w:rsidR="00373950" w:rsidRPr="004E2167" w:rsidRDefault="00373950" w:rsidP="00373950">
      <w:pPr>
        <w:rPr>
          <w:rFonts w:cstheme="minorHAnsi"/>
        </w:rPr>
      </w:pPr>
      <w:r w:rsidRPr="004E2167">
        <w:rPr>
          <w:rFonts w:cstheme="minorHAnsi"/>
        </w:rPr>
        <w:t>Here is a summary of the activities:</w:t>
      </w:r>
    </w:p>
    <w:p w14:paraId="36D19826" w14:textId="77777777" w:rsidR="00373950" w:rsidRPr="004E2167" w:rsidRDefault="00373950" w:rsidP="00373950">
      <w:pPr>
        <w:rPr>
          <w:rFonts w:cstheme="minorHAnsi"/>
        </w:rPr>
      </w:pPr>
    </w:p>
    <w:p w14:paraId="21C6AA3F" w14:textId="77777777" w:rsidR="00373950" w:rsidRPr="004E2167" w:rsidRDefault="00373950" w:rsidP="00373950">
      <w:pPr>
        <w:rPr>
          <w:rFonts w:cstheme="minorHAnsi"/>
        </w:rPr>
      </w:pPr>
      <w:r w:rsidRPr="004E2167">
        <w:rPr>
          <w:rFonts w:cstheme="minorHAnsi"/>
          <w:b/>
          <w:bCs/>
          <w:bdr w:val="single" w:sz="2" w:space="0" w:color="D9D9E3" w:frame="1"/>
        </w:rPr>
        <w:t>IFA (Infrastructure Funding Agreement) and MOU (Memorandum of Understanding) Review and Approval</w:t>
      </w:r>
      <w:r w:rsidRPr="004E2167">
        <w:rPr>
          <w:rFonts w:cstheme="minorHAnsi"/>
        </w:rPr>
        <w:t>:</w:t>
      </w:r>
    </w:p>
    <w:p w14:paraId="5D7DEE74" w14:textId="77777777" w:rsidR="00373950" w:rsidRPr="004E2167" w:rsidRDefault="00373950" w:rsidP="00373950">
      <w:pPr>
        <w:rPr>
          <w:rFonts w:eastAsia="Times New Roman" w:cstheme="minorHAnsi"/>
        </w:rPr>
      </w:pPr>
      <w:r w:rsidRPr="004E2167">
        <w:rPr>
          <w:rFonts w:eastAsia="Times New Roman" w:cstheme="minorHAnsi"/>
        </w:rPr>
        <w:t>Both the IFA and MOU were presented to our Board members during the previous board meeting and were unanimously approved with the exception of those members who requested additional time for review.  After review from those members they also subsequently agreed to the approval. The IFA and MOU were finally approved by all our board members and the Board of Supervisors. Signed copies of these documents have been distributed to all our local partners, including our state partners and the finance department.</w:t>
      </w:r>
    </w:p>
    <w:p w14:paraId="4331C17D" w14:textId="77777777" w:rsidR="00373950" w:rsidRPr="004E2167" w:rsidRDefault="00373950" w:rsidP="00373950">
      <w:pPr>
        <w:rPr>
          <w:rFonts w:cstheme="minorHAnsi"/>
        </w:rPr>
      </w:pPr>
      <w:r w:rsidRPr="004E2167">
        <w:rPr>
          <w:rFonts w:cstheme="minorHAnsi"/>
          <w:b/>
          <w:bCs/>
          <w:bdr w:val="single" w:sz="2" w:space="0" w:color="D9D9E3" w:frame="1"/>
        </w:rPr>
        <w:t>Youth Center in Rio Rico</w:t>
      </w:r>
      <w:r w:rsidRPr="004E2167">
        <w:rPr>
          <w:rFonts w:cstheme="minorHAnsi"/>
        </w:rPr>
        <w:t>:</w:t>
      </w:r>
    </w:p>
    <w:p w14:paraId="66D8C115" w14:textId="77777777" w:rsidR="00373950" w:rsidRPr="004E2167" w:rsidRDefault="00373950" w:rsidP="00373950">
      <w:pPr>
        <w:rPr>
          <w:rFonts w:eastAsia="Times New Roman" w:cstheme="minorHAnsi"/>
        </w:rPr>
      </w:pPr>
      <w:r w:rsidRPr="004E2167">
        <w:rPr>
          <w:rFonts w:eastAsia="Times New Roman" w:cstheme="minorHAnsi"/>
        </w:rPr>
        <w:t>We have been actively exploring the possibility of acquiring a building in Rio Rico for a potential youth center. In this regard, I have been working closely with our county manager, finance department, and IT department to assess the cost and the possibility of other funding opportunities. We have also reached out to the state for potential assistance with additional funding in starting up the center. This is something that is much needed in order for us to correct the recent audit findings from the Auditor General's Office.</w:t>
      </w:r>
    </w:p>
    <w:p w14:paraId="24743951" w14:textId="77777777" w:rsidR="00373950" w:rsidRPr="004E2167" w:rsidRDefault="00373950" w:rsidP="00373950">
      <w:pPr>
        <w:rPr>
          <w:rFonts w:cstheme="minorHAnsi"/>
        </w:rPr>
      </w:pPr>
      <w:r w:rsidRPr="004E2167">
        <w:rPr>
          <w:rFonts w:cstheme="minorHAnsi"/>
          <w:b/>
          <w:bCs/>
          <w:bdr w:val="single" w:sz="2" w:space="0" w:color="D9D9E3" w:frame="1"/>
        </w:rPr>
        <w:t>Collaboration with Program Manager and Employers</w:t>
      </w:r>
      <w:r w:rsidRPr="004E2167">
        <w:rPr>
          <w:rFonts w:cstheme="minorHAnsi"/>
        </w:rPr>
        <w:t>:</w:t>
      </w:r>
    </w:p>
    <w:p w14:paraId="19C7A77A" w14:textId="77777777" w:rsidR="00373950" w:rsidRPr="004E2167" w:rsidRDefault="00373950" w:rsidP="00373950">
      <w:pPr>
        <w:rPr>
          <w:rFonts w:eastAsia="Times New Roman" w:cstheme="minorHAnsi"/>
        </w:rPr>
      </w:pPr>
      <w:r w:rsidRPr="004E2167">
        <w:rPr>
          <w:rFonts w:eastAsia="Times New Roman" w:cstheme="minorHAnsi"/>
        </w:rPr>
        <w:t>I have been collaborating with our program manager and, with the support of Adrian our Business Services Coordinator, who has made efforts to engage more employers to participate in our programs. Adrian has done an excellent job in reaching out to employers within the county to make them aware of all the services we have to offer to them within ARIZONA@WORK. We are hoping that with his efforts we can finally get a team together of potential employers who would be perfect for our Youth Committee.</w:t>
      </w:r>
    </w:p>
    <w:p w14:paraId="1B70BF00" w14:textId="77777777" w:rsidR="00373950" w:rsidRPr="004E2167" w:rsidRDefault="00373950" w:rsidP="00373950">
      <w:pPr>
        <w:rPr>
          <w:rFonts w:cstheme="minorHAnsi"/>
        </w:rPr>
      </w:pPr>
      <w:r w:rsidRPr="004E2167">
        <w:rPr>
          <w:rFonts w:cstheme="minorHAnsi"/>
          <w:b/>
          <w:bCs/>
          <w:bdr w:val="single" w:sz="2" w:space="0" w:color="D9D9E3" w:frame="1"/>
        </w:rPr>
        <w:t>OJT Contracts and Policies</w:t>
      </w:r>
      <w:r w:rsidRPr="004E2167">
        <w:rPr>
          <w:rFonts w:cstheme="minorHAnsi"/>
        </w:rPr>
        <w:t>:</w:t>
      </w:r>
    </w:p>
    <w:p w14:paraId="4F5C2802" w14:textId="77777777" w:rsidR="00373950" w:rsidRPr="004E2167" w:rsidRDefault="00373950" w:rsidP="00373950">
      <w:pPr>
        <w:rPr>
          <w:rFonts w:eastAsia="Times New Roman" w:cstheme="minorHAnsi"/>
        </w:rPr>
      </w:pPr>
      <w:r w:rsidRPr="004E2167">
        <w:rPr>
          <w:rFonts w:eastAsia="Times New Roman" w:cstheme="minorHAnsi"/>
        </w:rPr>
        <w:t>I have reached out to our legal department and have been working diligently to draft contracts for our OJT (On-the-Job Training) contracts and policies. These policies will enable us to offer OJT services to youth, adults, and dislocated workers. I have reached out to several other counties like Yavapai, Pinal, and Yuma County, who have been generous enough to share some of their current policies and contracts for us to review, use, and change if need be. These are only some of the services that we need to implement, others include Work-Based Training and possible apprenticeship opportunities.</w:t>
      </w:r>
    </w:p>
    <w:p w14:paraId="1D77B9BB" w14:textId="77777777" w:rsidR="00373950" w:rsidRPr="004E2167" w:rsidRDefault="00373950" w:rsidP="00373950">
      <w:pPr>
        <w:rPr>
          <w:rFonts w:cstheme="minorHAnsi"/>
        </w:rPr>
      </w:pPr>
      <w:r w:rsidRPr="004E2167">
        <w:rPr>
          <w:rFonts w:cstheme="minorHAnsi"/>
          <w:b/>
          <w:bCs/>
          <w:bdr w:val="single" w:sz="2" w:space="0" w:color="D9D9E3" w:frame="1"/>
        </w:rPr>
        <w:t>Satellite Office Opening</w:t>
      </w:r>
      <w:r w:rsidRPr="004E2167">
        <w:rPr>
          <w:rFonts w:cstheme="minorHAnsi"/>
        </w:rPr>
        <w:t>:</w:t>
      </w:r>
    </w:p>
    <w:p w14:paraId="151D0F15" w14:textId="77777777" w:rsidR="00373950" w:rsidRPr="004E2167" w:rsidRDefault="00373950" w:rsidP="00373950">
      <w:pPr>
        <w:rPr>
          <w:rFonts w:eastAsia="Times New Roman" w:cstheme="minorHAnsi"/>
        </w:rPr>
      </w:pPr>
      <w:r w:rsidRPr="004E2167">
        <w:rPr>
          <w:rFonts w:eastAsia="Times New Roman" w:cstheme="minorHAnsi"/>
        </w:rPr>
        <w:lastRenderedPageBreak/>
        <w:t>We are in the process of preparing for the opening of our satellite office. Construction is expected to be completed in December in the Sonoita Building. Initially, we plan to operate two days a week, with the potential for increasing the days based on demand. We hope that will be set to go by the end of January 2024.</w:t>
      </w:r>
    </w:p>
    <w:p w14:paraId="16D84B6F" w14:textId="77777777" w:rsidR="00373950" w:rsidRPr="004E2167" w:rsidRDefault="00373950" w:rsidP="00373950">
      <w:pPr>
        <w:rPr>
          <w:rFonts w:cstheme="minorHAnsi"/>
        </w:rPr>
      </w:pPr>
      <w:r w:rsidRPr="004E2167">
        <w:rPr>
          <w:rFonts w:cstheme="minorHAnsi"/>
          <w:b/>
          <w:bCs/>
          <w:bdr w:val="single" w:sz="2" w:space="0" w:color="D9D9E3" w:frame="1"/>
        </w:rPr>
        <w:t>Local Area Plan</w:t>
      </w:r>
      <w:r w:rsidRPr="004E2167">
        <w:rPr>
          <w:rFonts w:cstheme="minorHAnsi"/>
        </w:rPr>
        <w:t>:</w:t>
      </w:r>
    </w:p>
    <w:p w14:paraId="02D29AA6" w14:textId="77777777" w:rsidR="00373950" w:rsidRPr="004E2167" w:rsidRDefault="00373950" w:rsidP="00373950">
      <w:pPr>
        <w:rPr>
          <w:rFonts w:eastAsia="Times New Roman" w:cstheme="minorHAnsi"/>
        </w:rPr>
      </w:pPr>
      <w:r w:rsidRPr="004E2167">
        <w:rPr>
          <w:rFonts w:eastAsia="Times New Roman" w:cstheme="minorHAnsi"/>
        </w:rPr>
        <w:t>We will commence work on our local area plan in the next month or so. I am in the process of seeking assistance from a previous consultant to find a consultant who can help with the renewal of our local four-year plan. I will bring this up as an agenda item in our upcoming Board meeting for review as we also wait for recommendations of changes and new state requirements once they are given to us.</w:t>
      </w:r>
    </w:p>
    <w:p w14:paraId="6483840E" w14:textId="77777777" w:rsidR="00373950" w:rsidRPr="004E2167" w:rsidRDefault="00373950" w:rsidP="00373950">
      <w:pPr>
        <w:rPr>
          <w:rFonts w:eastAsia="Times New Roman" w:cstheme="minorHAnsi"/>
        </w:rPr>
      </w:pPr>
    </w:p>
    <w:p w14:paraId="246DFE4F" w14:textId="77777777" w:rsidR="00373950" w:rsidRPr="004E2167" w:rsidRDefault="00373950" w:rsidP="00373950">
      <w:pPr>
        <w:rPr>
          <w:rFonts w:cstheme="minorHAnsi"/>
        </w:rPr>
      </w:pPr>
      <w:r w:rsidRPr="004E2167">
        <w:rPr>
          <w:rFonts w:cstheme="minorHAnsi"/>
        </w:rPr>
        <w:t>I am excited about the progress we have made in the past three months, and I am grateful for the collective efforts of our dedicated team. As we move forward, I encourage each Board member to participate actively in the upcoming discussions regarding the changes to our four-year plan. I also want to thank my team, who have been open to all the upcoming changes and who have been tremendous team players. Without them and their hard work, this would not be possible.</w:t>
      </w:r>
    </w:p>
    <w:p w14:paraId="2AC1D26D" w14:textId="77777777" w:rsidR="00373950" w:rsidRPr="004E2167" w:rsidRDefault="00373950" w:rsidP="00373950">
      <w:pPr>
        <w:rPr>
          <w:rFonts w:cstheme="minorHAnsi"/>
        </w:rPr>
      </w:pPr>
    </w:p>
    <w:p w14:paraId="68B25C23" w14:textId="77777777" w:rsidR="00373950" w:rsidRPr="004E2167" w:rsidRDefault="00373950" w:rsidP="00373950">
      <w:pPr>
        <w:rPr>
          <w:rFonts w:cstheme="minorHAnsi"/>
        </w:rPr>
      </w:pPr>
      <w:r w:rsidRPr="004E2167">
        <w:rPr>
          <w:rFonts w:cstheme="minorHAnsi"/>
        </w:rPr>
        <w:t>Thank you for your continued support and commitment to our mission of workforce development. If you have any questions or need further information on any of these initiatives, please do not hesitate to reach out.</w:t>
      </w:r>
    </w:p>
    <w:p w14:paraId="1D85A1EE" w14:textId="77777777" w:rsidR="00373950" w:rsidRPr="004E2167" w:rsidRDefault="00373950" w:rsidP="00373950">
      <w:pPr>
        <w:rPr>
          <w:rFonts w:cstheme="minorHAnsi"/>
          <w:b/>
        </w:rPr>
      </w:pPr>
    </w:p>
    <w:p w14:paraId="2AA1DA90" w14:textId="77777777" w:rsidR="009A464C" w:rsidRPr="004E2167" w:rsidRDefault="009A464C" w:rsidP="009A464C">
      <w:pPr>
        <w:jc w:val="center"/>
        <w:rPr>
          <w:rFonts w:cstheme="minorHAnsi"/>
          <w:b/>
        </w:rPr>
      </w:pPr>
    </w:p>
    <w:p w14:paraId="1E4A9B82" w14:textId="77777777" w:rsidR="009A464C" w:rsidRPr="004E2167" w:rsidRDefault="009A464C" w:rsidP="009A464C">
      <w:pPr>
        <w:jc w:val="center"/>
        <w:rPr>
          <w:rFonts w:cstheme="minorHAnsi"/>
          <w:b/>
        </w:rPr>
      </w:pPr>
      <w:r w:rsidRPr="004E2167">
        <w:rPr>
          <w:rFonts w:cstheme="minorHAnsi"/>
          <w:b/>
        </w:rPr>
        <w:t>One Stop Operator</w:t>
      </w:r>
    </w:p>
    <w:p w14:paraId="2F3C91DC" w14:textId="77777777" w:rsidR="009A464C" w:rsidRPr="004E2167" w:rsidRDefault="009A464C" w:rsidP="009A464C">
      <w:pPr>
        <w:rPr>
          <w:rFonts w:cstheme="minorHAnsi"/>
        </w:rPr>
      </w:pPr>
      <w:r w:rsidRPr="004E2167">
        <w:rPr>
          <w:rFonts w:cstheme="minorHAnsi"/>
        </w:rPr>
        <w:t xml:space="preserve">We continue to hold our monthly Partner meetings. In September there were 14 Community Partners on the call. Nomi Escamilla, representing the Produce industry, reported that 50% of the fruits and vegetables entering the U.S. come through Nogales, Arizona. </w:t>
      </w:r>
    </w:p>
    <w:p w14:paraId="41B47146" w14:textId="77777777" w:rsidR="009A464C" w:rsidRPr="004E2167" w:rsidRDefault="009A464C" w:rsidP="009A464C">
      <w:pPr>
        <w:rPr>
          <w:rFonts w:cstheme="minorHAnsi"/>
        </w:rPr>
      </w:pPr>
      <w:r w:rsidRPr="004E2167">
        <w:rPr>
          <w:rFonts w:cstheme="minorHAnsi"/>
        </w:rPr>
        <w:t>The October Partner meeting continued to have broad representation from the community. Adrian Chamberlain, Business Services representative from the One Stop reported out on the Job fair that was held on October 11</w:t>
      </w:r>
      <w:r w:rsidRPr="004E2167">
        <w:rPr>
          <w:rFonts w:cstheme="minorHAnsi"/>
          <w:vertAlign w:val="superscript"/>
        </w:rPr>
        <w:t>th</w:t>
      </w:r>
      <w:r w:rsidRPr="004E2167">
        <w:rPr>
          <w:rFonts w:cstheme="minorHAnsi"/>
        </w:rPr>
        <w:t>.  There were 98 employers and over 450 potential hires!</w:t>
      </w:r>
    </w:p>
    <w:p w14:paraId="426A67CA" w14:textId="77777777" w:rsidR="009A464C" w:rsidRPr="004E2167" w:rsidRDefault="009A464C" w:rsidP="009A464C">
      <w:pPr>
        <w:rPr>
          <w:rFonts w:cstheme="minorHAnsi"/>
        </w:rPr>
      </w:pPr>
      <w:r w:rsidRPr="004E2167">
        <w:rPr>
          <w:rFonts w:cstheme="minorHAnsi"/>
        </w:rPr>
        <w:t xml:space="preserve">Adrian is reaching out to the employers to try and get a final number as to how many attendees were hired. </w:t>
      </w:r>
    </w:p>
    <w:p w14:paraId="071C96AA" w14:textId="77777777" w:rsidR="009A464C" w:rsidRPr="004E2167" w:rsidRDefault="009A464C" w:rsidP="009A464C">
      <w:pPr>
        <w:rPr>
          <w:rFonts w:cstheme="minorHAnsi"/>
        </w:rPr>
      </w:pPr>
      <w:r w:rsidRPr="004E2167">
        <w:rPr>
          <w:rFonts w:cstheme="minorHAnsi"/>
        </w:rPr>
        <w:t xml:space="preserve">Anel representing Voc. Rehab reported that several of their clients were interviewed by J.C. Penny. </w:t>
      </w:r>
    </w:p>
    <w:p w14:paraId="6ECCA8E9" w14:textId="77777777" w:rsidR="009A464C" w:rsidRPr="004E2167" w:rsidRDefault="009A464C" w:rsidP="009A464C">
      <w:pPr>
        <w:rPr>
          <w:rFonts w:cstheme="minorHAnsi"/>
        </w:rPr>
      </w:pPr>
      <w:r w:rsidRPr="004E2167">
        <w:rPr>
          <w:rFonts w:cstheme="minorHAnsi"/>
        </w:rPr>
        <w:t>Rosemary Estrada from PPEP (Portable Practical Education Program), this is the farm workers program, reported that she had 25 potential clients for their program as a result of the Job Fair.</w:t>
      </w:r>
    </w:p>
    <w:p w14:paraId="3C78D27A" w14:textId="77777777" w:rsidR="009A464C" w:rsidRPr="004E2167" w:rsidRDefault="009A464C" w:rsidP="009A464C">
      <w:pPr>
        <w:rPr>
          <w:rFonts w:cstheme="minorHAnsi"/>
        </w:rPr>
      </w:pPr>
      <w:r w:rsidRPr="004E2167">
        <w:rPr>
          <w:rFonts w:cstheme="minorHAnsi"/>
        </w:rPr>
        <w:t>As a side note; I have been involved in hundreds of job fairs over the years, and 98 employers at one event, is the largest number I have ever seen. Congratulations to Irasema, Zaida, Adrian and all the One Stop staff!</w:t>
      </w:r>
    </w:p>
    <w:p w14:paraId="022F7874" w14:textId="77777777" w:rsidR="009A464C" w:rsidRPr="004E2167" w:rsidRDefault="009A464C" w:rsidP="009A464C">
      <w:pPr>
        <w:rPr>
          <w:rFonts w:cstheme="minorHAnsi"/>
        </w:rPr>
      </w:pPr>
      <w:r w:rsidRPr="004E2167">
        <w:rPr>
          <w:rFonts w:cstheme="minorHAnsi"/>
        </w:rPr>
        <w:t xml:space="preserve">Westward Seafood a company out of Alaska held a job fair at the One Stop and had 19 people show up for interviews. Westward Seafood annually makes the trek to Arizona to recruit for their peak fishing season. </w:t>
      </w:r>
    </w:p>
    <w:p w14:paraId="722C9D5B" w14:textId="77777777" w:rsidR="009A464C" w:rsidRPr="004E2167" w:rsidRDefault="009A464C" w:rsidP="009A464C">
      <w:pPr>
        <w:rPr>
          <w:rFonts w:cstheme="minorHAnsi"/>
        </w:rPr>
      </w:pPr>
      <w:r w:rsidRPr="004E2167">
        <w:rPr>
          <w:rFonts w:cstheme="minorHAnsi"/>
        </w:rPr>
        <w:t>Zaida Bustamante, Program Manager at the One Stop reported she is looking for Out of School Youth (OSY) ages 16-24. Additionally, she reported that they are looking at the end of December of the opening of the Sonoita satellite office. There have been no WARN (Worker Adjustment and Retraining Notification) notices for Southern Arizona during this reporting period.</w:t>
      </w:r>
    </w:p>
    <w:p w14:paraId="349D9423" w14:textId="77777777" w:rsidR="009A464C" w:rsidRPr="004E2167" w:rsidRDefault="009A464C" w:rsidP="009A464C">
      <w:pPr>
        <w:rPr>
          <w:rFonts w:cstheme="minorHAnsi"/>
        </w:rPr>
      </w:pPr>
      <w:r w:rsidRPr="004E2167">
        <w:rPr>
          <w:rFonts w:cstheme="minorHAnsi"/>
        </w:rPr>
        <w:t>Nicole Shankenberg ()Rapid Response Coordinator for Arizona stated that she would be visiting all one Stops in Arizona starting in September. She will issue calendar. The purpose of her visit is to introduce herself and discuss RR issues in the area. Dominica Dominguez is the RR coordinator for Southern AZ.</w:t>
      </w:r>
    </w:p>
    <w:p w14:paraId="1C48D8A9" w14:textId="77777777" w:rsidR="009A464C" w:rsidRPr="004E2167" w:rsidRDefault="009A464C" w:rsidP="009A464C">
      <w:pPr>
        <w:rPr>
          <w:rFonts w:cstheme="minorHAnsi"/>
        </w:rPr>
      </w:pPr>
      <w:r w:rsidRPr="004E2167">
        <w:rPr>
          <w:rFonts w:cstheme="minorHAnsi"/>
        </w:rPr>
        <w:t>Irasema Olivera, Director of the Nogales One Stop, reported these numbers, but I thought they were worth repeating in case you hadn’t seen them.</w:t>
      </w:r>
    </w:p>
    <w:p w14:paraId="31AC8BFC" w14:textId="77777777" w:rsidR="009A464C" w:rsidRPr="004E2167" w:rsidRDefault="009A464C" w:rsidP="009A464C">
      <w:pPr>
        <w:rPr>
          <w:rFonts w:cstheme="minorHAnsi"/>
        </w:rPr>
      </w:pPr>
      <w:r w:rsidRPr="004E2167">
        <w:rPr>
          <w:rFonts w:cstheme="minorHAnsi"/>
        </w:rPr>
        <w:t xml:space="preserve">Each month the Arizona Office of Economic Opportunity publishes a press release detailing current statewide employment, unemployment, and economic trends. Some of these data are also available at the county and MSA level, which we believe may be of value to your local board. The latest available data from the Bureau of Labor Statistics’ Current Employment Statistics (CES) and Local Area Unemployment Statistics (LAUS) programs covers employment through September 2023. </w:t>
      </w:r>
    </w:p>
    <w:p w14:paraId="43830C0D" w14:textId="77777777" w:rsidR="009A464C" w:rsidRPr="004E2167" w:rsidRDefault="009A464C" w:rsidP="009A464C">
      <w:pPr>
        <w:rPr>
          <w:rFonts w:cstheme="minorHAnsi"/>
        </w:rPr>
      </w:pPr>
      <w:r w:rsidRPr="004E2167">
        <w:rPr>
          <w:rFonts w:cstheme="minorHAnsi"/>
        </w:rPr>
        <w:t>The statewide NSA (Not seasonally adjusted) unemployment rate in September 2023 was 4.3%. The state gained 30,900 jobs over the month (1.0%) and gained 67,300 jobs over the year (2.2%) in September 2023.</w:t>
      </w:r>
    </w:p>
    <w:p w14:paraId="15722FD5" w14:textId="77777777" w:rsidR="009A464C" w:rsidRPr="004E2167" w:rsidRDefault="009A464C" w:rsidP="009A464C">
      <w:pPr>
        <w:rPr>
          <w:rFonts w:cstheme="minorHAnsi"/>
        </w:rPr>
      </w:pPr>
      <w:r w:rsidRPr="004E2167">
        <w:rPr>
          <w:rFonts w:cstheme="minorHAnsi"/>
        </w:rPr>
        <w:lastRenderedPageBreak/>
        <w:t>Santa Cruz County’s NSA unemployment rate decreased to 9.5% in September 2023 from 10.4% in August 2023. Santa Cruz County’s NSA labor force grew by 148 individuals during the same period. The statewide NSA unemployment rate in September 2023 was 4.3%.</w:t>
      </w:r>
    </w:p>
    <w:p w14:paraId="58A1C170" w14:textId="77777777" w:rsidR="00C72B60" w:rsidRPr="004E2167" w:rsidRDefault="009A464C" w:rsidP="00443C23">
      <w:pPr>
        <w:rPr>
          <w:rFonts w:cstheme="minorHAnsi"/>
        </w:rPr>
      </w:pPr>
      <w:r w:rsidRPr="004E2167">
        <w:rPr>
          <w:rFonts w:cstheme="minorHAnsi"/>
        </w:rPr>
        <w:t>Month over month (MoM), from August 2023 to September 2023, Santa Cruz County NSA total nonfarm employment increased by 50 jobs (0.4%). This is more than the pre-pandemic average (2010-2019) MoM loss of 50 jobs in September. Year over year (YoY), from September 2022 to September 2023, Santa Cruz County total nonfarm employment increased by 375 jobs (3.0%). Comparatively, the state gained 30,900 jobs MoM (1.0%) and gained 67,300 jobs YoY (2.2%) in September 2023.</w:t>
      </w:r>
    </w:p>
    <w:p w14:paraId="5086D554" w14:textId="77777777" w:rsidR="00443C23" w:rsidRPr="004E2167" w:rsidRDefault="00443C23" w:rsidP="00443C23">
      <w:pPr>
        <w:rPr>
          <w:rFonts w:cstheme="minorHAnsi"/>
        </w:rPr>
      </w:pPr>
      <w:r w:rsidRPr="004E2167">
        <w:rPr>
          <w:rFonts w:cstheme="minorHAnsi"/>
        </w:rPr>
        <w:t>-D. Sanchez opens floor for any questions and no questions asked. Moved onto next item.</w:t>
      </w:r>
    </w:p>
    <w:p w14:paraId="5FB2EA14" w14:textId="77777777" w:rsidR="0028533D" w:rsidRPr="004E2167" w:rsidRDefault="0028533D" w:rsidP="00B80F0A">
      <w:pPr>
        <w:rPr>
          <w:rFonts w:cstheme="minorHAnsi"/>
          <w:b/>
        </w:rPr>
      </w:pPr>
    </w:p>
    <w:p w14:paraId="6DCAF70D" w14:textId="77777777" w:rsidR="00443C23" w:rsidRPr="004E2167" w:rsidRDefault="00443C23" w:rsidP="00B80F0A">
      <w:pPr>
        <w:rPr>
          <w:rFonts w:cstheme="minorHAnsi"/>
          <w:b/>
        </w:rPr>
      </w:pPr>
    </w:p>
    <w:p w14:paraId="1E749C3F" w14:textId="77777777" w:rsidR="00CB6F1D" w:rsidRPr="004E2167" w:rsidRDefault="00F21DFB" w:rsidP="00006EB0">
      <w:pPr>
        <w:ind w:left="1080" w:hanging="720"/>
        <w:rPr>
          <w:rFonts w:cstheme="minorHAnsi"/>
          <w:b/>
        </w:rPr>
      </w:pPr>
      <w:r w:rsidRPr="004E2167">
        <w:rPr>
          <w:rFonts w:cstheme="minorHAnsi"/>
          <w:b/>
        </w:rPr>
        <w:t>J</w:t>
      </w:r>
      <w:r w:rsidR="00CB6F1D" w:rsidRPr="004E2167">
        <w:rPr>
          <w:rFonts w:cstheme="minorHAnsi"/>
          <w:b/>
        </w:rPr>
        <w:t>.</w:t>
      </w:r>
      <w:r w:rsidR="00CB6F1D" w:rsidRPr="004E2167">
        <w:rPr>
          <w:rFonts w:cstheme="minorHAnsi"/>
          <w:b/>
        </w:rPr>
        <w:tab/>
        <w:t>Board Reports</w:t>
      </w:r>
      <w:r w:rsidRPr="004E2167">
        <w:rPr>
          <w:rFonts w:cstheme="minorHAnsi"/>
          <w:b/>
        </w:rPr>
        <w:t>/ Round Table</w:t>
      </w:r>
    </w:p>
    <w:p w14:paraId="7A9ACD5D" w14:textId="77777777" w:rsidR="005340FC" w:rsidRPr="004E2167" w:rsidRDefault="005340FC" w:rsidP="004D34B7">
      <w:pPr>
        <w:ind w:firstLine="0"/>
        <w:rPr>
          <w:rFonts w:cstheme="minorHAnsi"/>
        </w:rPr>
      </w:pPr>
    </w:p>
    <w:p w14:paraId="1FC556A2" w14:textId="77777777" w:rsidR="00691621" w:rsidRPr="004E2167" w:rsidRDefault="00FC6C04" w:rsidP="00691621">
      <w:pPr>
        <w:pStyle w:val="ListParagraph"/>
        <w:numPr>
          <w:ilvl w:val="0"/>
          <w:numId w:val="27"/>
        </w:numPr>
        <w:rPr>
          <w:rFonts w:cstheme="minorHAnsi"/>
        </w:rPr>
      </w:pPr>
      <w:r w:rsidRPr="004E2167">
        <w:rPr>
          <w:rFonts w:cstheme="minorHAnsi"/>
        </w:rPr>
        <w:t>Tom McAlpine noted that he has been working with Casa Alitas to help the migrants that are seeking asylum in the United States and is asking the board and their agencies if they can assist in anyway from donations to volunteer work as the flow in Migrants is expected to increase and as the weather will get colder which will make things more difficult overall. Mauricio Chavez then commented that the County Management and the county health department has been working with Casa Alitas as Casa Alitas will be taking over operations starting Monday, November 13, 2023.</w:t>
      </w:r>
      <w:r w:rsidR="00691621" w:rsidRPr="004E2167">
        <w:rPr>
          <w:rFonts w:cstheme="minorHAnsi"/>
        </w:rPr>
        <w:t xml:space="preserve"> The operations on Terrace Ave will be moved to the welcoming center where the old Bank of America and Washington Federal bank was located in the past on Grand Ave.   c</w:t>
      </w:r>
    </w:p>
    <w:p w14:paraId="7099436A" w14:textId="77777777" w:rsidR="005340FC" w:rsidRPr="004E2167" w:rsidRDefault="005340FC" w:rsidP="00691621">
      <w:pPr>
        <w:pStyle w:val="ListParagraph"/>
        <w:numPr>
          <w:ilvl w:val="0"/>
          <w:numId w:val="27"/>
        </w:numPr>
        <w:rPr>
          <w:rFonts w:cstheme="minorHAnsi"/>
        </w:rPr>
      </w:pPr>
      <w:r w:rsidRPr="004E2167">
        <w:rPr>
          <w:rFonts w:cstheme="minorHAnsi"/>
        </w:rPr>
        <w:t>K</w:t>
      </w:r>
      <w:r w:rsidR="00C72B60" w:rsidRPr="004E2167">
        <w:rPr>
          <w:rFonts w:cstheme="minorHAnsi"/>
        </w:rPr>
        <w:t xml:space="preserve">aren </w:t>
      </w:r>
      <w:r w:rsidRPr="004E2167">
        <w:rPr>
          <w:rFonts w:cstheme="minorHAnsi"/>
        </w:rPr>
        <w:t>King</w:t>
      </w:r>
      <w:r w:rsidR="00C72B60" w:rsidRPr="004E2167">
        <w:rPr>
          <w:rFonts w:cstheme="minorHAnsi"/>
        </w:rPr>
        <w:t xml:space="preserve"> </w:t>
      </w:r>
      <w:r w:rsidR="00FF7680" w:rsidRPr="004E2167">
        <w:rPr>
          <w:rFonts w:cstheme="minorHAnsi"/>
        </w:rPr>
        <w:t xml:space="preserve">commented that in Nov. construction day at Kino park would be awesome to replicate an event like that here in Santa Cruz County. </w:t>
      </w:r>
      <w:r w:rsidR="00691621" w:rsidRPr="004E2167">
        <w:rPr>
          <w:rFonts w:cstheme="minorHAnsi"/>
        </w:rPr>
        <w:t xml:space="preserve">Karen King also invited the board to attend the event if possible to see how the operation of construction day and how the companies and attendees interact. </w:t>
      </w:r>
    </w:p>
    <w:p w14:paraId="42BC2D0C" w14:textId="77777777" w:rsidR="00C72B60" w:rsidRPr="004E2167" w:rsidRDefault="00C72B60" w:rsidP="00C72B60">
      <w:pPr>
        <w:pStyle w:val="ListParagraph"/>
        <w:numPr>
          <w:ilvl w:val="0"/>
          <w:numId w:val="27"/>
        </w:numPr>
        <w:rPr>
          <w:rFonts w:cstheme="minorHAnsi"/>
        </w:rPr>
      </w:pPr>
      <w:r w:rsidRPr="004E2167">
        <w:rPr>
          <w:rFonts w:cstheme="minorHAnsi"/>
        </w:rPr>
        <w:t xml:space="preserve">Greg Lucero asks for clarification on abbreviations to make reading the reports easier to understand for new board members. </w:t>
      </w:r>
    </w:p>
    <w:p w14:paraId="481902CB" w14:textId="77777777" w:rsidR="00D90B86" w:rsidRPr="004E2167" w:rsidRDefault="00D90B86" w:rsidP="00FC6C04">
      <w:pPr>
        <w:ind w:firstLine="0"/>
        <w:rPr>
          <w:rFonts w:cstheme="minorHAnsi"/>
        </w:rPr>
      </w:pPr>
    </w:p>
    <w:p w14:paraId="028D12FF" w14:textId="77777777" w:rsidR="004D34B7" w:rsidRPr="004E2167" w:rsidRDefault="004D34B7" w:rsidP="00F21DFB">
      <w:pPr>
        <w:ind w:firstLine="0"/>
        <w:rPr>
          <w:rFonts w:cstheme="minorHAnsi"/>
          <w:b/>
        </w:rPr>
      </w:pPr>
    </w:p>
    <w:p w14:paraId="791E6DAA" w14:textId="77777777" w:rsidR="00271A1B" w:rsidRPr="004E2167" w:rsidRDefault="00A46BCC" w:rsidP="00F21DFB">
      <w:pPr>
        <w:rPr>
          <w:rFonts w:cstheme="minorHAnsi"/>
          <w:b/>
        </w:rPr>
      </w:pPr>
      <w:r w:rsidRPr="004E2167">
        <w:rPr>
          <w:rFonts w:cstheme="minorHAnsi"/>
          <w:b/>
        </w:rPr>
        <w:t>K</w:t>
      </w:r>
      <w:r w:rsidR="008B62FA" w:rsidRPr="004E2167">
        <w:rPr>
          <w:rFonts w:cstheme="minorHAnsi"/>
          <w:b/>
        </w:rPr>
        <w:t>.</w:t>
      </w:r>
      <w:r w:rsidR="00271A1B" w:rsidRPr="004E2167">
        <w:rPr>
          <w:rFonts w:cstheme="minorHAnsi"/>
          <w:b/>
        </w:rPr>
        <w:tab/>
        <w:t xml:space="preserve">Next Meeting </w:t>
      </w:r>
      <w:r w:rsidR="007E15EB" w:rsidRPr="004E2167">
        <w:rPr>
          <w:rFonts w:cstheme="minorHAnsi"/>
          <w:b/>
        </w:rPr>
        <w:t xml:space="preserve">-- </w:t>
      </w:r>
      <w:r w:rsidR="007E15EB" w:rsidRPr="004E2167">
        <w:rPr>
          <w:rFonts w:cstheme="minorHAnsi"/>
          <w:b/>
        </w:rPr>
        <w:tab/>
      </w:r>
      <w:r w:rsidR="00261851" w:rsidRPr="004E2167">
        <w:rPr>
          <w:rFonts w:cstheme="minorHAnsi"/>
          <w:b/>
        </w:rPr>
        <w:t>January 24</w:t>
      </w:r>
      <w:r w:rsidR="00971988" w:rsidRPr="004E2167">
        <w:rPr>
          <w:rFonts w:cstheme="minorHAnsi"/>
          <w:b/>
        </w:rPr>
        <w:t>,</w:t>
      </w:r>
      <w:r w:rsidR="00261851" w:rsidRPr="004E2167">
        <w:rPr>
          <w:rFonts w:cstheme="minorHAnsi"/>
          <w:b/>
        </w:rPr>
        <w:t xml:space="preserve"> 2024</w:t>
      </w:r>
      <w:r w:rsidR="004E2167">
        <w:rPr>
          <w:rFonts w:cstheme="minorHAnsi"/>
          <w:b/>
        </w:rPr>
        <w:t xml:space="preserve">, </w:t>
      </w:r>
      <w:r w:rsidR="00F21DFB" w:rsidRPr="004E2167">
        <w:rPr>
          <w:rFonts w:cstheme="minorHAnsi"/>
          <w:b/>
        </w:rPr>
        <w:t>Quality Hotel Americana, Nogales AZ. 85621</w:t>
      </w:r>
    </w:p>
    <w:p w14:paraId="1F621955" w14:textId="77777777" w:rsidR="00271A1B" w:rsidRPr="004E2167" w:rsidRDefault="00271A1B" w:rsidP="00EA6F85">
      <w:pPr>
        <w:ind w:left="1080" w:hanging="720"/>
        <w:rPr>
          <w:rFonts w:cstheme="minorHAnsi"/>
          <w:b/>
        </w:rPr>
      </w:pPr>
    </w:p>
    <w:p w14:paraId="1172A521" w14:textId="77777777" w:rsidR="00FF384A" w:rsidRPr="004E2167" w:rsidRDefault="00A46BCC" w:rsidP="00F21DFB">
      <w:pPr>
        <w:rPr>
          <w:rFonts w:cstheme="minorHAnsi"/>
        </w:rPr>
      </w:pPr>
      <w:r w:rsidRPr="004E2167">
        <w:rPr>
          <w:rFonts w:cstheme="minorHAnsi"/>
          <w:b/>
        </w:rPr>
        <w:t>L</w:t>
      </w:r>
      <w:r w:rsidR="007276FA" w:rsidRPr="004E2167">
        <w:rPr>
          <w:rFonts w:cstheme="minorHAnsi"/>
          <w:b/>
        </w:rPr>
        <w:t>.</w:t>
      </w:r>
      <w:r w:rsidR="00271A1B" w:rsidRPr="004E2167">
        <w:rPr>
          <w:rFonts w:cstheme="minorHAnsi"/>
          <w:b/>
        </w:rPr>
        <w:tab/>
        <w:t xml:space="preserve">Adjournment  </w:t>
      </w:r>
      <w:r w:rsidR="002D0483" w:rsidRPr="004E2167">
        <w:rPr>
          <w:rFonts w:cstheme="minorHAnsi"/>
          <w:b/>
        </w:rPr>
        <w:t xml:space="preserve"> </w:t>
      </w:r>
    </w:p>
    <w:p w14:paraId="76358EE5" w14:textId="77777777" w:rsidR="00536A69" w:rsidRPr="004E2167" w:rsidRDefault="00D213D6" w:rsidP="00F21DFB">
      <w:pPr>
        <w:pStyle w:val="ListParagraph"/>
        <w:numPr>
          <w:ilvl w:val="0"/>
          <w:numId w:val="2"/>
        </w:numPr>
        <w:rPr>
          <w:rFonts w:cstheme="minorHAnsi"/>
        </w:rPr>
      </w:pPr>
      <w:r w:rsidRPr="004E2167">
        <w:rPr>
          <w:rFonts w:cstheme="minorHAnsi"/>
        </w:rPr>
        <w:t>D. Sanchez entertained a</w:t>
      </w:r>
      <w:r w:rsidR="005340FC" w:rsidRPr="004E2167">
        <w:rPr>
          <w:rFonts w:cstheme="minorHAnsi"/>
        </w:rPr>
        <w:t xml:space="preserve"> </w:t>
      </w:r>
      <w:r w:rsidR="004E2167">
        <w:rPr>
          <w:rFonts w:cstheme="minorHAnsi"/>
        </w:rPr>
        <w:t>motion</w:t>
      </w:r>
      <w:r w:rsidR="009056DB" w:rsidRPr="004E2167">
        <w:rPr>
          <w:rFonts w:cstheme="minorHAnsi"/>
        </w:rPr>
        <w:t xml:space="preserve"> t</w:t>
      </w:r>
      <w:r w:rsidR="007276FA" w:rsidRPr="004E2167">
        <w:rPr>
          <w:rFonts w:cstheme="minorHAnsi"/>
        </w:rPr>
        <w:t>o adjourn the meeting</w:t>
      </w:r>
      <w:r w:rsidR="003E4EBE" w:rsidRPr="004E2167">
        <w:rPr>
          <w:rFonts w:cstheme="minorHAnsi"/>
        </w:rPr>
        <w:t xml:space="preserve">, </w:t>
      </w:r>
      <w:r w:rsidR="00F21DFB" w:rsidRPr="004E2167">
        <w:rPr>
          <w:rFonts w:cstheme="minorHAnsi"/>
        </w:rPr>
        <w:t xml:space="preserve">seconded by </w:t>
      </w:r>
      <w:r w:rsidR="005340FC" w:rsidRPr="004E2167">
        <w:rPr>
          <w:rFonts w:cstheme="minorHAnsi"/>
        </w:rPr>
        <w:t>F</w:t>
      </w:r>
      <w:r w:rsidR="00F21DFB" w:rsidRPr="004E2167">
        <w:rPr>
          <w:rFonts w:cstheme="minorHAnsi"/>
        </w:rPr>
        <w:t>.</w:t>
      </w:r>
      <w:r w:rsidR="005340FC" w:rsidRPr="004E2167">
        <w:rPr>
          <w:rFonts w:cstheme="minorHAnsi"/>
        </w:rPr>
        <w:t xml:space="preserve"> Sandoval</w:t>
      </w:r>
      <w:r w:rsidR="001626A9" w:rsidRPr="004E2167">
        <w:rPr>
          <w:rFonts w:cstheme="minorHAnsi"/>
        </w:rPr>
        <w:t>.</w:t>
      </w:r>
      <w:r w:rsidR="00A65067" w:rsidRPr="004E2167">
        <w:rPr>
          <w:rFonts w:cstheme="minorHAnsi"/>
        </w:rPr>
        <w:t xml:space="preserve"> T</w:t>
      </w:r>
      <w:r w:rsidR="009056DB" w:rsidRPr="004E2167">
        <w:rPr>
          <w:rFonts w:cstheme="minorHAnsi"/>
        </w:rPr>
        <w:t>he</w:t>
      </w:r>
      <w:r w:rsidR="00A52B17" w:rsidRPr="004E2167">
        <w:rPr>
          <w:rFonts w:cstheme="minorHAnsi"/>
        </w:rPr>
        <w:t xml:space="preserve"> </w:t>
      </w:r>
      <w:r w:rsidR="005626BC" w:rsidRPr="004E2167">
        <w:rPr>
          <w:rFonts w:cstheme="minorHAnsi"/>
        </w:rPr>
        <w:t>m</w:t>
      </w:r>
      <w:r w:rsidR="007276FA" w:rsidRPr="004E2167">
        <w:rPr>
          <w:rFonts w:cstheme="minorHAnsi"/>
        </w:rPr>
        <w:t xml:space="preserve">eeting </w:t>
      </w:r>
      <w:r w:rsidR="00B028A7" w:rsidRPr="004E2167">
        <w:rPr>
          <w:rFonts w:cstheme="minorHAnsi"/>
        </w:rPr>
        <w:t xml:space="preserve">adjourned at </w:t>
      </w:r>
      <w:r w:rsidR="005340FC" w:rsidRPr="004E2167">
        <w:rPr>
          <w:rFonts w:cstheme="minorHAnsi"/>
        </w:rPr>
        <w:t>1:</w:t>
      </w:r>
      <w:r w:rsidRPr="004E2167">
        <w:rPr>
          <w:rFonts w:cstheme="minorHAnsi"/>
        </w:rPr>
        <w:t>14</w:t>
      </w:r>
    </w:p>
    <w:p w14:paraId="7FB7D1F6" w14:textId="77777777" w:rsidR="008D25CF" w:rsidRDefault="008D25CF" w:rsidP="00536A69">
      <w:pPr>
        <w:rPr>
          <w:rFonts w:cstheme="minorHAnsi"/>
        </w:rPr>
      </w:pPr>
    </w:p>
    <w:p w14:paraId="49FEC46D" w14:textId="77777777" w:rsidR="008D25CF" w:rsidRDefault="008D25CF" w:rsidP="00536A69">
      <w:pPr>
        <w:rPr>
          <w:rFonts w:cstheme="minorHAnsi"/>
        </w:rPr>
      </w:pPr>
    </w:p>
    <w:p w14:paraId="4DC25F64" w14:textId="77777777" w:rsidR="00931C32" w:rsidRPr="00577464" w:rsidRDefault="00931C32" w:rsidP="00577464">
      <w:pPr>
        <w:ind w:firstLine="0"/>
        <w:rPr>
          <w:rFonts w:cstheme="minorHAnsi"/>
        </w:rPr>
      </w:pPr>
    </w:p>
    <w:sectPr w:rsidR="00931C32" w:rsidRPr="00577464" w:rsidSect="00510574">
      <w:footerReference w:type="default" r:id="rId8"/>
      <w:pgSz w:w="12240" w:h="15840" w:code="1"/>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B807" w14:textId="77777777" w:rsidR="004B607D" w:rsidRDefault="004B607D" w:rsidP="005337C0">
      <w:r>
        <w:separator/>
      </w:r>
    </w:p>
  </w:endnote>
  <w:endnote w:type="continuationSeparator" w:id="0">
    <w:p w14:paraId="5B4AA46E" w14:textId="77777777" w:rsidR="004B607D" w:rsidRDefault="004B607D" w:rsidP="005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9D72" w14:textId="77777777" w:rsidR="00382EAE" w:rsidRDefault="00382EAE">
    <w:pPr>
      <w:pStyle w:val="Footer"/>
    </w:pPr>
    <w:r>
      <w:tab/>
    </w:r>
    <w:sdt>
      <w:sdtPr>
        <w:id w:val="-158660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14:paraId="30E0DB68" w14:textId="77777777" w:rsidR="00382EAE" w:rsidRDefault="0038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C066" w14:textId="77777777" w:rsidR="004B607D" w:rsidRDefault="004B607D" w:rsidP="005337C0">
      <w:r>
        <w:separator/>
      </w:r>
    </w:p>
  </w:footnote>
  <w:footnote w:type="continuationSeparator" w:id="0">
    <w:p w14:paraId="681232B9" w14:textId="77777777" w:rsidR="004B607D" w:rsidRDefault="004B607D" w:rsidP="0053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E7F"/>
    <w:multiLevelType w:val="hybridMultilevel"/>
    <w:tmpl w:val="AFA00F22"/>
    <w:lvl w:ilvl="0" w:tplc="38A2F1B0">
      <w:start w:val="8"/>
      <w:numFmt w:val="bullet"/>
      <w:lvlText w:val="-"/>
      <w:lvlJc w:val="left"/>
      <w:pPr>
        <w:ind w:left="1320" w:hanging="360"/>
      </w:pPr>
      <w:rPr>
        <w:rFonts w:ascii="Calibri" w:eastAsiaTheme="minorEastAsia" w:hAnsi="Calibri" w:cs="Calibr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0173436B"/>
    <w:multiLevelType w:val="hybridMultilevel"/>
    <w:tmpl w:val="D8721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55BC9"/>
    <w:multiLevelType w:val="hybridMultilevel"/>
    <w:tmpl w:val="EA0EC5AE"/>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 w15:restartNumberingAfterBreak="0">
    <w:nsid w:val="0E1D2FD0"/>
    <w:multiLevelType w:val="multilevel"/>
    <w:tmpl w:val="F8D839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0C87A0E"/>
    <w:multiLevelType w:val="hybridMultilevel"/>
    <w:tmpl w:val="2268588C"/>
    <w:lvl w:ilvl="0" w:tplc="C0E0C58C">
      <w:start w:val="1"/>
      <w:numFmt w:val="bullet"/>
      <w:lvlText w:val="-"/>
      <w:lvlJc w:val="left"/>
      <w:pPr>
        <w:ind w:left="1470" w:hanging="360"/>
      </w:pPr>
      <w:rPr>
        <w:rFonts w:ascii="Calibri" w:eastAsiaTheme="minorEastAsia" w:hAnsi="Calibri" w:cs="Calibri"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11F0AF1"/>
    <w:multiLevelType w:val="hybridMultilevel"/>
    <w:tmpl w:val="E2CE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2936"/>
    <w:multiLevelType w:val="hybridMultilevel"/>
    <w:tmpl w:val="7682F5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5476667"/>
    <w:multiLevelType w:val="hybridMultilevel"/>
    <w:tmpl w:val="6EBA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2048D"/>
    <w:multiLevelType w:val="hybridMultilevel"/>
    <w:tmpl w:val="8FA8B72C"/>
    <w:lvl w:ilvl="0" w:tplc="D26AE964">
      <w:start w:val="1"/>
      <w:numFmt w:val="decimal"/>
      <w:lvlText w:val="%1."/>
      <w:lvlJc w:val="left"/>
      <w:pPr>
        <w:ind w:left="1776"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F43DB"/>
    <w:multiLevelType w:val="hybridMultilevel"/>
    <w:tmpl w:val="134499B4"/>
    <w:lvl w:ilvl="0" w:tplc="43C66EE8">
      <w:start w:val="1"/>
      <w:numFmt w:val="decimal"/>
      <w:lvlText w:val="%1."/>
      <w:lvlJc w:val="left"/>
      <w:pPr>
        <w:ind w:left="2196" w:hanging="360"/>
      </w:pPr>
      <w:rPr>
        <w:rFonts w:hint="default"/>
      </w:rPr>
    </w:lvl>
    <w:lvl w:ilvl="1" w:tplc="04090019">
      <w:start w:val="1"/>
      <w:numFmt w:val="lowerLetter"/>
      <w:lvlText w:val="%2."/>
      <w:lvlJc w:val="left"/>
      <w:pPr>
        <w:ind w:left="2916" w:hanging="360"/>
      </w:pPr>
    </w:lvl>
    <w:lvl w:ilvl="2" w:tplc="0409001B">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10" w15:restartNumberingAfterBreak="0">
    <w:nsid w:val="22960012"/>
    <w:multiLevelType w:val="hybridMultilevel"/>
    <w:tmpl w:val="3CA4E4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3C4463F"/>
    <w:multiLevelType w:val="hybridMultilevel"/>
    <w:tmpl w:val="C9903BE2"/>
    <w:lvl w:ilvl="0" w:tplc="10DAE0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52260"/>
    <w:multiLevelType w:val="hybridMultilevel"/>
    <w:tmpl w:val="1C903098"/>
    <w:lvl w:ilvl="0" w:tplc="956841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297993"/>
    <w:multiLevelType w:val="hybridMultilevel"/>
    <w:tmpl w:val="BF56D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1355A4"/>
    <w:multiLevelType w:val="hybridMultilevel"/>
    <w:tmpl w:val="768C4AA6"/>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4932DA"/>
    <w:multiLevelType w:val="hybridMultilevel"/>
    <w:tmpl w:val="01186F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343B7B5E"/>
    <w:multiLevelType w:val="hybridMultilevel"/>
    <w:tmpl w:val="AB1613B0"/>
    <w:lvl w:ilvl="0" w:tplc="2F8C5B58">
      <w:start w:val="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24A46"/>
    <w:multiLevelType w:val="hybridMultilevel"/>
    <w:tmpl w:val="9BD4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BE0D31"/>
    <w:multiLevelType w:val="hybridMultilevel"/>
    <w:tmpl w:val="99C25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93E38"/>
    <w:multiLevelType w:val="multilevel"/>
    <w:tmpl w:val="5872769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40FD7555"/>
    <w:multiLevelType w:val="hybridMultilevel"/>
    <w:tmpl w:val="838405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11866AE"/>
    <w:multiLevelType w:val="multilevel"/>
    <w:tmpl w:val="E70E91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1FE626B"/>
    <w:multiLevelType w:val="hybridMultilevel"/>
    <w:tmpl w:val="40FA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04E9B"/>
    <w:multiLevelType w:val="hybridMultilevel"/>
    <w:tmpl w:val="E6C6F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C6DB0"/>
    <w:multiLevelType w:val="hybridMultilevel"/>
    <w:tmpl w:val="8BE8EC46"/>
    <w:lvl w:ilvl="0" w:tplc="43C66EE8">
      <w:start w:val="1"/>
      <w:numFmt w:val="decimal"/>
      <w:lvlText w:val="%1."/>
      <w:lvlJc w:val="left"/>
      <w:pPr>
        <w:ind w:left="2196" w:hanging="360"/>
      </w:pPr>
      <w:rPr>
        <w:rFonts w:hint="default"/>
      </w:rPr>
    </w:lvl>
    <w:lvl w:ilvl="1" w:tplc="04090001">
      <w:start w:val="1"/>
      <w:numFmt w:val="bullet"/>
      <w:lvlText w:val=""/>
      <w:lvlJc w:val="left"/>
      <w:pPr>
        <w:ind w:left="2916" w:hanging="360"/>
      </w:pPr>
      <w:rPr>
        <w:rFonts w:ascii="Symbol" w:hAnsi="Symbol" w:hint="default"/>
      </w:rPr>
    </w:lvl>
    <w:lvl w:ilvl="2" w:tplc="0409001B">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25" w15:restartNumberingAfterBreak="0">
    <w:nsid w:val="4B123058"/>
    <w:multiLevelType w:val="hybridMultilevel"/>
    <w:tmpl w:val="59A0A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6C3FB8"/>
    <w:multiLevelType w:val="hybridMultilevel"/>
    <w:tmpl w:val="92B6C8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28" w15:restartNumberingAfterBreak="0">
    <w:nsid w:val="51F432D2"/>
    <w:multiLevelType w:val="hybridMultilevel"/>
    <w:tmpl w:val="336636F0"/>
    <w:lvl w:ilvl="0" w:tplc="2E863B7A">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708DD"/>
    <w:multiLevelType w:val="hybridMultilevel"/>
    <w:tmpl w:val="73A4D32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5B818AC"/>
    <w:multiLevelType w:val="hybridMultilevel"/>
    <w:tmpl w:val="5F8630D4"/>
    <w:lvl w:ilvl="0" w:tplc="43C66EE8">
      <w:start w:val="1"/>
      <w:numFmt w:val="decimal"/>
      <w:lvlText w:val="%1."/>
      <w:lvlJc w:val="left"/>
      <w:pPr>
        <w:ind w:left="2196" w:hanging="360"/>
      </w:pPr>
      <w:rPr>
        <w:rFonts w:hint="default"/>
      </w:rPr>
    </w:lvl>
    <w:lvl w:ilvl="1" w:tplc="04090001">
      <w:start w:val="1"/>
      <w:numFmt w:val="bullet"/>
      <w:lvlText w:val=""/>
      <w:lvlJc w:val="left"/>
      <w:pPr>
        <w:ind w:left="2916" w:hanging="360"/>
      </w:pPr>
      <w:rPr>
        <w:rFonts w:ascii="Symbol" w:hAnsi="Symbol" w:hint="default"/>
      </w:rPr>
    </w:lvl>
    <w:lvl w:ilvl="2" w:tplc="0409001B">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31" w15:restartNumberingAfterBreak="0">
    <w:nsid w:val="6B527A19"/>
    <w:multiLevelType w:val="hybridMultilevel"/>
    <w:tmpl w:val="E730BCCE"/>
    <w:lvl w:ilvl="0" w:tplc="1B9CA350">
      <w:start w:val="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0F44E0"/>
    <w:multiLevelType w:val="hybridMultilevel"/>
    <w:tmpl w:val="2026D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3166AEC"/>
    <w:multiLevelType w:val="hybridMultilevel"/>
    <w:tmpl w:val="5628B9D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4" w15:restartNumberingAfterBreak="0">
    <w:nsid w:val="7B41318F"/>
    <w:multiLevelType w:val="hybridMultilevel"/>
    <w:tmpl w:val="A64A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257CC"/>
    <w:multiLevelType w:val="hybridMultilevel"/>
    <w:tmpl w:val="F4EC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92709C"/>
    <w:multiLevelType w:val="hybridMultilevel"/>
    <w:tmpl w:val="52D67576"/>
    <w:lvl w:ilvl="0" w:tplc="D26AE964">
      <w:start w:val="1"/>
      <w:numFmt w:val="decimal"/>
      <w:lvlText w:val="%1."/>
      <w:lvlJc w:val="left"/>
      <w:pPr>
        <w:ind w:left="1416" w:hanging="360"/>
      </w:pPr>
      <w:rPr>
        <w:rFonts w:hint="default"/>
        <w:b/>
      </w:rPr>
    </w:lvl>
    <w:lvl w:ilvl="1" w:tplc="04090003">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16cid:durableId="802844259">
    <w:abstractNumId w:val="27"/>
  </w:num>
  <w:num w:numId="2" w16cid:durableId="2081244587">
    <w:abstractNumId w:val="6"/>
  </w:num>
  <w:num w:numId="3" w16cid:durableId="220942754">
    <w:abstractNumId w:val="9"/>
  </w:num>
  <w:num w:numId="4" w16cid:durableId="1065951625">
    <w:abstractNumId w:val="13"/>
  </w:num>
  <w:num w:numId="5" w16cid:durableId="765930020">
    <w:abstractNumId w:val="25"/>
  </w:num>
  <w:num w:numId="6" w16cid:durableId="1195657215">
    <w:abstractNumId w:val="2"/>
  </w:num>
  <w:num w:numId="7" w16cid:durableId="341401321">
    <w:abstractNumId w:val="36"/>
  </w:num>
  <w:num w:numId="8" w16cid:durableId="2140145572">
    <w:abstractNumId w:val="15"/>
  </w:num>
  <w:num w:numId="9" w16cid:durableId="63452523">
    <w:abstractNumId w:val="33"/>
  </w:num>
  <w:num w:numId="10" w16cid:durableId="648750037">
    <w:abstractNumId w:val="8"/>
  </w:num>
  <w:num w:numId="11" w16cid:durableId="450898343">
    <w:abstractNumId w:val="29"/>
  </w:num>
  <w:num w:numId="12" w16cid:durableId="1079330479">
    <w:abstractNumId w:val="19"/>
  </w:num>
  <w:num w:numId="13" w16cid:durableId="1230267748">
    <w:abstractNumId w:val="19"/>
    <w:lvlOverride w:ilvl="0">
      <w:lvl w:ilvl="0">
        <w:start w:val="1"/>
        <w:numFmt w:val="bullet"/>
        <w:lvlText w:val=""/>
        <w:lvlJc w:val="left"/>
        <w:pPr>
          <w:tabs>
            <w:tab w:val="num" w:pos="2160"/>
          </w:tabs>
          <w:ind w:left="216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3600"/>
          </w:tabs>
          <w:ind w:left="3600" w:hanging="360"/>
        </w:pPr>
        <w:rPr>
          <w:rFonts w:ascii="Wingdings" w:hAnsi="Wingdings" w:hint="default"/>
          <w:sz w:val="20"/>
        </w:rPr>
      </w:lvl>
    </w:lvlOverride>
    <w:lvlOverride w:ilvl="3">
      <w:lvl w:ilvl="3">
        <w:start w:val="1"/>
        <w:numFmt w:val="bullet"/>
        <w:lvlText w:val=""/>
        <w:lvlJc w:val="left"/>
        <w:pPr>
          <w:tabs>
            <w:tab w:val="num" w:pos="4320"/>
          </w:tabs>
          <w:ind w:left="4320" w:hanging="360"/>
        </w:pPr>
        <w:rPr>
          <w:rFonts w:ascii="Wingdings" w:hAnsi="Wingdings" w:hint="default"/>
          <w:sz w:val="20"/>
        </w:rPr>
      </w:lvl>
    </w:lvlOverride>
    <w:lvlOverride w:ilvl="4">
      <w:lvl w:ilvl="4">
        <w:start w:val="1"/>
        <w:numFmt w:val="bullet"/>
        <w:lvlText w:val=""/>
        <w:lvlJc w:val="left"/>
        <w:pPr>
          <w:tabs>
            <w:tab w:val="num" w:pos="5040"/>
          </w:tabs>
          <w:ind w:left="5040" w:hanging="360"/>
        </w:pPr>
        <w:rPr>
          <w:rFonts w:ascii="Wingdings" w:hAnsi="Wingdings" w:hint="default"/>
          <w:sz w:val="20"/>
        </w:rPr>
      </w:lvl>
    </w:lvlOverride>
    <w:lvlOverride w:ilvl="5">
      <w:lvl w:ilvl="5">
        <w:start w:val="1"/>
        <w:numFmt w:val="bullet"/>
        <w:lvlText w:val=""/>
        <w:lvlJc w:val="left"/>
        <w:pPr>
          <w:tabs>
            <w:tab w:val="num" w:pos="5760"/>
          </w:tabs>
          <w:ind w:left="5760" w:hanging="360"/>
        </w:pPr>
        <w:rPr>
          <w:rFonts w:ascii="Wingdings" w:hAnsi="Wingdings" w:hint="default"/>
          <w:sz w:val="20"/>
        </w:rPr>
      </w:lvl>
    </w:lvlOverride>
    <w:lvlOverride w:ilvl="6">
      <w:lvl w:ilvl="6">
        <w:start w:val="1"/>
        <w:numFmt w:val="bullet"/>
        <w:lvlText w:val=""/>
        <w:lvlJc w:val="left"/>
        <w:pPr>
          <w:tabs>
            <w:tab w:val="num" w:pos="6480"/>
          </w:tabs>
          <w:ind w:left="6480" w:hanging="360"/>
        </w:pPr>
        <w:rPr>
          <w:rFonts w:ascii="Wingdings" w:hAnsi="Wingdings" w:hint="default"/>
          <w:sz w:val="20"/>
        </w:rPr>
      </w:lvl>
    </w:lvlOverride>
    <w:lvlOverride w:ilvl="7">
      <w:lvl w:ilvl="7">
        <w:start w:val="1"/>
        <w:numFmt w:val="bullet"/>
        <w:lvlText w:val=""/>
        <w:lvlJc w:val="left"/>
        <w:pPr>
          <w:tabs>
            <w:tab w:val="num" w:pos="7200"/>
          </w:tabs>
          <w:ind w:left="7200" w:hanging="360"/>
        </w:pPr>
        <w:rPr>
          <w:rFonts w:ascii="Wingdings" w:hAnsi="Wingdings" w:hint="default"/>
          <w:sz w:val="20"/>
        </w:rPr>
      </w:lvl>
    </w:lvlOverride>
    <w:lvlOverride w:ilvl="8">
      <w:lvl w:ilvl="8">
        <w:start w:val="1"/>
        <w:numFmt w:val="bullet"/>
        <w:lvlText w:val=""/>
        <w:lvlJc w:val="left"/>
        <w:pPr>
          <w:tabs>
            <w:tab w:val="num" w:pos="7920"/>
          </w:tabs>
          <w:ind w:left="7920" w:hanging="360"/>
        </w:pPr>
        <w:rPr>
          <w:rFonts w:ascii="Wingdings" w:hAnsi="Wingdings" w:hint="default"/>
          <w:sz w:val="20"/>
        </w:rPr>
      </w:lvl>
    </w:lvlOverride>
  </w:num>
  <w:num w:numId="14" w16cid:durableId="1840265566">
    <w:abstractNumId w:val="20"/>
  </w:num>
  <w:num w:numId="15" w16cid:durableId="541215988">
    <w:abstractNumId w:val="14"/>
  </w:num>
  <w:num w:numId="16" w16cid:durableId="1607729374">
    <w:abstractNumId w:val="24"/>
  </w:num>
  <w:num w:numId="17" w16cid:durableId="776095040">
    <w:abstractNumId w:val="30"/>
  </w:num>
  <w:num w:numId="18" w16cid:durableId="553740452">
    <w:abstractNumId w:val="28"/>
  </w:num>
  <w:num w:numId="19" w16cid:durableId="636766316">
    <w:abstractNumId w:val="16"/>
  </w:num>
  <w:num w:numId="20" w16cid:durableId="748498098">
    <w:abstractNumId w:val="11"/>
  </w:num>
  <w:num w:numId="21" w16cid:durableId="1876045357">
    <w:abstractNumId w:val="1"/>
  </w:num>
  <w:num w:numId="22" w16cid:durableId="1624310623">
    <w:abstractNumId w:val="5"/>
  </w:num>
  <w:num w:numId="23" w16cid:durableId="1061565620">
    <w:abstractNumId w:val="34"/>
  </w:num>
  <w:num w:numId="24" w16cid:durableId="681318338">
    <w:abstractNumId w:val="23"/>
  </w:num>
  <w:num w:numId="25" w16cid:durableId="1303972576">
    <w:abstractNumId w:val="35"/>
  </w:num>
  <w:num w:numId="26" w16cid:durableId="1320771715">
    <w:abstractNumId w:val="3"/>
  </w:num>
  <w:num w:numId="27" w16cid:durableId="1612712048">
    <w:abstractNumId w:val="17"/>
  </w:num>
  <w:num w:numId="28" w16cid:durableId="745494074">
    <w:abstractNumId w:val="21"/>
  </w:num>
  <w:num w:numId="29" w16cid:durableId="858129470">
    <w:abstractNumId w:val="10"/>
  </w:num>
  <w:num w:numId="30" w16cid:durableId="650601816">
    <w:abstractNumId w:val="32"/>
  </w:num>
  <w:num w:numId="31" w16cid:durableId="1550457940">
    <w:abstractNumId w:val="31"/>
  </w:num>
  <w:num w:numId="32" w16cid:durableId="1336567548">
    <w:abstractNumId w:val="7"/>
  </w:num>
  <w:num w:numId="33" w16cid:durableId="270473017">
    <w:abstractNumId w:val="26"/>
  </w:num>
  <w:num w:numId="34" w16cid:durableId="1315598175">
    <w:abstractNumId w:val="22"/>
  </w:num>
  <w:num w:numId="35" w16cid:durableId="338850566">
    <w:abstractNumId w:val="18"/>
  </w:num>
  <w:num w:numId="36" w16cid:durableId="511189995">
    <w:abstractNumId w:val="12"/>
  </w:num>
  <w:num w:numId="37" w16cid:durableId="294144993">
    <w:abstractNumId w:val="4"/>
  </w:num>
  <w:num w:numId="38" w16cid:durableId="138602913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78"/>
    <w:rsid w:val="0000182C"/>
    <w:rsid w:val="000027AA"/>
    <w:rsid w:val="00002E98"/>
    <w:rsid w:val="00003CEB"/>
    <w:rsid w:val="000044C9"/>
    <w:rsid w:val="00004F05"/>
    <w:rsid w:val="000061C3"/>
    <w:rsid w:val="00006216"/>
    <w:rsid w:val="00006509"/>
    <w:rsid w:val="00006EB0"/>
    <w:rsid w:val="000079F8"/>
    <w:rsid w:val="0001104B"/>
    <w:rsid w:val="00011B23"/>
    <w:rsid w:val="000141AB"/>
    <w:rsid w:val="00014CC5"/>
    <w:rsid w:val="00015C5C"/>
    <w:rsid w:val="000202BF"/>
    <w:rsid w:val="000202FB"/>
    <w:rsid w:val="00021086"/>
    <w:rsid w:val="00022D4F"/>
    <w:rsid w:val="00023E35"/>
    <w:rsid w:val="00024E0A"/>
    <w:rsid w:val="0002581A"/>
    <w:rsid w:val="00025CE6"/>
    <w:rsid w:val="000262E5"/>
    <w:rsid w:val="00027AF8"/>
    <w:rsid w:val="00030A25"/>
    <w:rsid w:val="000312F2"/>
    <w:rsid w:val="00031731"/>
    <w:rsid w:val="00032AF2"/>
    <w:rsid w:val="00034F7B"/>
    <w:rsid w:val="00034FD3"/>
    <w:rsid w:val="00035CB2"/>
    <w:rsid w:val="00035D14"/>
    <w:rsid w:val="00037859"/>
    <w:rsid w:val="00040411"/>
    <w:rsid w:val="0004091C"/>
    <w:rsid w:val="0004230C"/>
    <w:rsid w:val="00042375"/>
    <w:rsid w:val="0004247C"/>
    <w:rsid w:val="0004248C"/>
    <w:rsid w:val="0004267F"/>
    <w:rsid w:val="00042F28"/>
    <w:rsid w:val="000432AC"/>
    <w:rsid w:val="00043446"/>
    <w:rsid w:val="000444C1"/>
    <w:rsid w:val="00045629"/>
    <w:rsid w:val="0004589F"/>
    <w:rsid w:val="000464D8"/>
    <w:rsid w:val="00046CA5"/>
    <w:rsid w:val="00050714"/>
    <w:rsid w:val="0005078D"/>
    <w:rsid w:val="0005102C"/>
    <w:rsid w:val="00051C1B"/>
    <w:rsid w:val="00052C94"/>
    <w:rsid w:val="00053A97"/>
    <w:rsid w:val="000541AF"/>
    <w:rsid w:val="00055CBD"/>
    <w:rsid w:val="000562CB"/>
    <w:rsid w:val="00056DB8"/>
    <w:rsid w:val="0005704C"/>
    <w:rsid w:val="00057AF2"/>
    <w:rsid w:val="000615FA"/>
    <w:rsid w:val="0006169C"/>
    <w:rsid w:val="000626F8"/>
    <w:rsid w:val="000629D2"/>
    <w:rsid w:val="00062E7C"/>
    <w:rsid w:val="00062E99"/>
    <w:rsid w:val="0006371B"/>
    <w:rsid w:val="000646F6"/>
    <w:rsid w:val="00067EEB"/>
    <w:rsid w:val="00072061"/>
    <w:rsid w:val="000725A9"/>
    <w:rsid w:val="00073468"/>
    <w:rsid w:val="00073DF9"/>
    <w:rsid w:val="00074F96"/>
    <w:rsid w:val="000778E6"/>
    <w:rsid w:val="000814C3"/>
    <w:rsid w:val="0008158C"/>
    <w:rsid w:val="00081ED9"/>
    <w:rsid w:val="00082560"/>
    <w:rsid w:val="000829D7"/>
    <w:rsid w:val="00084F55"/>
    <w:rsid w:val="00086481"/>
    <w:rsid w:val="000871EC"/>
    <w:rsid w:val="00090460"/>
    <w:rsid w:val="00090BA2"/>
    <w:rsid w:val="00093276"/>
    <w:rsid w:val="000934AD"/>
    <w:rsid w:val="00093C3E"/>
    <w:rsid w:val="000947BA"/>
    <w:rsid w:val="0009485F"/>
    <w:rsid w:val="00095346"/>
    <w:rsid w:val="00095726"/>
    <w:rsid w:val="000970A2"/>
    <w:rsid w:val="000A05D1"/>
    <w:rsid w:val="000A10F1"/>
    <w:rsid w:val="000A16F0"/>
    <w:rsid w:val="000A1865"/>
    <w:rsid w:val="000A1B1A"/>
    <w:rsid w:val="000A1FC6"/>
    <w:rsid w:val="000A2BDB"/>
    <w:rsid w:val="000A3120"/>
    <w:rsid w:val="000A33FC"/>
    <w:rsid w:val="000A4C1D"/>
    <w:rsid w:val="000A60DD"/>
    <w:rsid w:val="000A6632"/>
    <w:rsid w:val="000B0018"/>
    <w:rsid w:val="000B0E18"/>
    <w:rsid w:val="000B2C10"/>
    <w:rsid w:val="000B3ED8"/>
    <w:rsid w:val="000B4518"/>
    <w:rsid w:val="000B6187"/>
    <w:rsid w:val="000B73D6"/>
    <w:rsid w:val="000B7772"/>
    <w:rsid w:val="000B7CDC"/>
    <w:rsid w:val="000C021D"/>
    <w:rsid w:val="000C102C"/>
    <w:rsid w:val="000C2121"/>
    <w:rsid w:val="000C377A"/>
    <w:rsid w:val="000C4B47"/>
    <w:rsid w:val="000C5275"/>
    <w:rsid w:val="000C5380"/>
    <w:rsid w:val="000C5CDF"/>
    <w:rsid w:val="000C78FA"/>
    <w:rsid w:val="000D1595"/>
    <w:rsid w:val="000D1774"/>
    <w:rsid w:val="000D3AD4"/>
    <w:rsid w:val="000D4BA7"/>
    <w:rsid w:val="000D689D"/>
    <w:rsid w:val="000D6BA5"/>
    <w:rsid w:val="000E0549"/>
    <w:rsid w:val="000E057A"/>
    <w:rsid w:val="000E1268"/>
    <w:rsid w:val="000E1CC7"/>
    <w:rsid w:val="000E1F89"/>
    <w:rsid w:val="000E3B15"/>
    <w:rsid w:val="000E40CA"/>
    <w:rsid w:val="000E46E3"/>
    <w:rsid w:val="000E470C"/>
    <w:rsid w:val="000E642A"/>
    <w:rsid w:val="000E762E"/>
    <w:rsid w:val="000E7AA0"/>
    <w:rsid w:val="000F00E6"/>
    <w:rsid w:val="000F1336"/>
    <w:rsid w:val="000F1431"/>
    <w:rsid w:val="000F1EF2"/>
    <w:rsid w:val="000F28F3"/>
    <w:rsid w:val="000F2CDA"/>
    <w:rsid w:val="000F3D82"/>
    <w:rsid w:val="000F3F7F"/>
    <w:rsid w:val="000F58CC"/>
    <w:rsid w:val="000F777B"/>
    <w:rsid w:val="00100432"/>
    <w:rsid w:val="00100FB2"/>
    <w:rsid w:val="001012CB"/>
    <w:rsid w:val="00102738"/>
    <w:rsid w:val="001028C2"/>
    <w:rsid w:val="00102AAD"/>
    <w:rsid w:val="00106A42"/>
    <w:rsid w:val="00106A89"/>
    <w:rsid w:val="001076F5"/>
    <w:rsid w:val="00107ECE"/>
    <w:rsid w:val="00110610"/>
    <w:rsid w:val="00111FE7"/>
    <w:rsid w:val="001138B9"/>
    <w:rsid w:val="00115982"/>
    <w:rsid w:val="0011750B"/>
    <w:rsid w:val="00120A0C"/>
    <w:rsid w:val="0012171D"/>
    <w:rsid w:val="001227D7"/>
    <w:rsid w:val="00122BF3"/>
    <w:rsid w:val="00122E57"/>
    <w:rsid w:val="001230AD"/>
    <w:rsid w:val="00124941"/>
    <w:rsid w:val="00124D69"/>
    <w:rsid w:val="0012711F"/>
    <w:rsid w:val="00127D08"/>
    <w:rsid w:val="0013064E"/>
    <w:rsid w:val="00131F96"/>
    <w:rsid w:val="00132809"/>
    <w:rsid w:val="00133397"/>
    <w:rsid w:val="0013416A"/>
    <w:rsid w:val="00135C46"/>
    <w:rsid w:val="00136881"/>
    <w:rsid w:val="00136B09"/>
    <w:rsid w:val="0014178E"/>
    <w:rsid w:val="00141973"/>
    <w:rsid w:val="0014284C"/>
    <w:rsid w:val="001445C0"/>
    <w:rsid w:val="00144C6A"/>
    <w:rsid w:val="001456ED"/>
    <w:rsid w:val="00145BEC"/>
    <w:rsid w:val="0014694C"/>
    <w:rsid w:val="00146A72"/>
    <w:rsid w:val="001479EA"/>
    <w:rsid w:val="001519A2"/>
    <w:rsid w:val="00151B74"/>
    <w:rsid w:val="0015244F"/>
    <w:rsid w:val="001566A0"/>
    <w:rsid w:val="0016001B"/>
    <w:rsid w:val="00161B47"/>
    <w:rsid w:val="001626A9"/>
    <w:rsid w:val="001628DA"/>
    <w:rsid w:val="001637E0"/>
    <w:rsid w:val="00164A3E"/>
    <w:rsid w:val="0016706D"/>
    <w:rsid w:val="0016725A"/>
    <w:rsid w:val="00167483"/>
    <w:rsid w:val="00167E7D"/>
    <w:rsid w:val="00172439"/>
    <w:rsid w:val="00172C85"/>
    <w:rsid w:val="001761BC"/>
    <w:rsid w:val="00177D31"/>
    <w:rsid w:val="00180F3C"/>
    <w:rsid w:val="001813CD"/>
    <w:rsid w:val="001815A4"/>
    <w:rsid w:val="00181692"/>
    <w:rsid w:val="00181819"/>
    <w:rsid w:val="00181B2B"/>
    <w:rsid w:val="00182733"/>
    <w:rsid w:val="001838E3"/>
    <w:rsid w:val="00184CB0"/>
    <w:rsid w:val="001875B2"/>
    <w:rsid w:val="001907D2"/>
    <w:rsid w:val="00190C38"/>
    <w:rsid w:val="00191D53"/>
    <w:rsid w:val="00193211"/>
    <w:rsid w:val="001934A8"/>
    <w:rsid w:val="00194360"/>
    <w:rsid w:val="00196981"/>
    <w:rsid w:val="00197D5F"/>
    <w:rsid w:val="001A03CD"/>
    <w:rsid w:val="001A115C"/>
    <w:rsid w:val="001A39E0"/>
    <w:rsid w:val="001A5334"/>
    <w:rsid w:val="001A66FD"/>
    <w:rsid w:val="001A75AD"/>
    <w:rsid w:val="001A762E"/>
    <w:rsid w:val="001B0EF9"/>
    <w:rsid w:val="001B1B1D"/>
    <w:rsid w:val="001B2D31"/>
    <w:rsid w:val="001B6099"/>
    <w:rsid w:val="001B71B9"/>
    <w:rsid w:val="001B73B2"/>
    <w:rsid w:val="001C12EA"/>
    <w:rsid w:val="001C1664"/>
    <w:rsid w:val="001C20DE"/>
    <w:rsid w:val="001C2B01"/>
    <w:rsid w:val="001C510B"/>
    <w:rsid w:val="001C5EAF"/>
    <w:rsid w:val="001C6476"/>
    <w:rsid w:val="001C7941"/>
    <w:rsid w:val="001C7970"/>
    <w:rsid w:val="001D1DDC"/>
    <w:rsid w:val="001D1F10"/>
    <w:rsid w:val="001D29BC"/>
    <w:rsid w:val="001D352C"/>
    <w:rsid w:val="001D452F"/>
    <w:rsid w:val="001D479B"/>
    <w:rsid w:val="001D55EC"/>
    <w:rsid w:val="001D573A"/>
    <w:rsid w:val="001D59DD"/>
    <w:rsid w:val="001D687B"/>
    <w:rsid w:val="001D7B80"/>
    <w:rsid w:val="001E0200"/>
    <w:rsid w:val="001E1758"/>
    <w:rsid w:val="001E195D"/>
    <w:rsid w:val="001E328B"/>
    <w:rsid w:val="001E4D2C"/>
    <w:rsid w:val="001E4D82"/>
    <w:rsid w:val="001E4F4A"/>
    <w:rsid w:val="001E58E2"/>
    <w:rsid w:val="001E592A"/>
    <w:rsid w:val="001E7378"/>
    <w:rsid w:val="001E780A"/>
    <w:rsid w:val="001E7D8D"/>
    <w:rsid w:val="001F121A"/>
    <w:rsid w:val="001F1B33"/>
    <w:rsid w:val="001F2CD3"/>
    <w:rsid w:val="001F4386"/>
    <w:rsid w:val="001F50EA"/>
    <w:rsid w:val="001F521F"/>
    <w:rsid w:val="001F5FD3"/>
    <w:rsid w:val="001F673E"/>
    <w:rsid w:val="002001C1"/>
    <w:rsid w:val="00200C39"/>
    <w:rsid w:val="00201B33"/>
    <w:rsid w:val="00202CDD"/>
    <w:rsid w:val="00203C75"/>
    <w:rsid w:val="002053EA"/>
    <w:rsid w:val="0020606C"/>
    <w:rsid w:val="002060D2"/>
    <w:rsid w:val="00206EA6"/>
    <w:rsid w:val="002102B1"/>
    <w:rsid w:val="002103F0"/>
    <w:rsid w:val="00210532"/>
    <w:rsid w:val="002107B1"/>
    <w:rsid w:val="00212DF4"/>
    <w:rsid w:val="0021341F"/>
    <w:rsid w:val="00215404"/>
    <w:rsid w:val="0021549C"/>
    <w:rsid w:val="002163BB"/>
    <w:rsid w:val="00216680"/>
    <w:rsid w:val="00216A3C"/>
    <w:rsid w:val="00216CD1"/>
    <w:rsid w:val="00222370"/>
    <w:rsid w:val="002230A3"/>
    <w:rsid w:val="00223813"/>
    <w:rsid w:val="00223BFC"/>
    <w:rsid w:val="00223EB6"/>
    <w:rsid w:val="0022403F"/>
    <w:rsid w:val="00224543"/>
    <w:rsid w:val="0022506B"/>
    <w:rsid w:val="0022654B"/>
    <w:rsid w:val="00226CC9"/>
    <w:rsid w:val="002270ED"/>
    <w:rsid w:val="00227299"/>
    <w:rsid w:val="00233873"/>
    <w:rsid w:val="0024002C"/>
    <w:rsid w:val="00240CEB"/>
    <w:rsid w:val="00242F2A"/>
    <w:rsid w:val="00244330"/>
    <w:rsid w:val="002449D7"/>
    <w:rsid w:val="00245EA8"/>
    <w:rsid w:val="0024717A"/>
    <w:rsid w:val="0024733E"/>
    <w:rsid w:val="00252C19"/>
    <w:rsid w:val="0025392B"/>
    <w:rsid w:val="00253A2C"/>
    <w:rsid w:val="00253CBD"/>
    <w:rsid w:val="00254A9F"/>
    <w:rsid w:val="0025644E"/>
    <w:rsid w:val="00256E1E"/>
    <w:rsid w:val="0025781B"/>
    <w:rsid w:val="00257B08"/>
    <w:rsid w:val="002609E5"/>
    <w:rsid w:val="00261301"/>
    <w:rsid w:val="00261851"/>
    <w:rsid w:val="00261893"/>
    <w:rsid w:val="00261F07"/>
    <w:rsid w:val="00262067"/>
    <w:rsid w:val="002627EA"/>
    <w:rsid w:val="002637C0"/>
    <w:rsid w:val="00263C6B"/>
    <w:rsid w:val="002659A8"/>
    <w:rsid w:val="002660AF"/>
    <w:rsid w:val="00266318"/>
    <w:rsid w:val="002669AE"/>
    <w:rsid w:val="00267447"/>
    <w:rsid w:val="00270CCC"/>
    <w:rsid w:val="00270DF7"/>
    <w:rsid w:val="00271A1B"/>
    <w:rsid w:val="00271DA1"/>
    <w:rsid w:val="002725A9"/>
    <w:rsid w:val="002744B2"/>
    <w:rsid w:val="002756F3"/>
    <w:rsid w:val="0027634C"/>
    <w:rsid w:val="00276B91"/>
    <w:rsid w:val="00277507"/>
    <w:rsid w:val="00281689"/>
    <w:rsid w:val="00281CD7"/>
    <w:rsid w:val="002832D2"/>
    <w:rsid w:val="0028421F"/>
    <w:rsid w:val="002844F5"/>
    <w:rsid w:val="00284528"/>
    <w:rsid w:val="0028485E"/>
    <w:rsid w:val="0028533D"/>
    <w:rsid w:val="0028543F"/>
    <w:rsid w:val="002854AB"/>
    <w:rsid w:val="00285658"/>
    <w:rsid w:val="00285E5F"/>
    <w:rsid w:val="00291129"/>
    <w:rsid w:val="002913E9"/>
    <w:rsid w:val="00291C5D"/>
    <w:rsid w:val="00291EFB"/>
    <w:rsid w:val="002923A4"/>
    <w:rsid w:val="002948F2"/>
    <w:rsid w:val="0029717F"/>
    <w:rsid w:val="002978CC"/>
    <w:rsid w:val="002A0258"/>
    <w:rsid w:val="002A048F"/>
    <w:rsid w:val="002A073D"/>
    <w:rsid w:val="002A127F"/>
    <w:rsid w:val="002A1469"/>
    <w:rsid w:val="002A247F"/>
    <w:rsid w:val="002A2664"/>
    <w:rsid w:val="002A298A"/>
    <w:rsid w:val="002A2AEA"/>
    <w:rsid w:val="002A2EE9"/>
    <w:rsid w:val="002A33F7"/>
    <w:rsid w:val="002A3827"/>
    <w:rsid w:val="002A562F"/>
    <w:rsid w:val="002A5BBF"/>
    <w:rsid w:val="002A664E"/>
    <w:rsid w:val="002A697F"/>
    <w:rsid w:val="002B0F56"/>
    <w:rsid w:val="002B5AE6"/>
    <w:rsid w:val="002B6638"/>
    <w:rsid w:val="002B6FF4"/>
    <w:rsid w:val="002B729D"/>
    <w:rsid w:val="002B776D"/>
    <w:rsid w:val="002B7B12"/>
    <w:rsid w:val="002C022E"/>
    <w:rsid w:val="002C02F6"/>
    <w:rsid w:val="002C1A53"/>
    <w:rsid w:val="002C20F5"/>
    <w:rsid w:val="002C3173"/>
    <w:rsid w:val="002C34E4"/>
    <w:rsid w:val="002C36C2"/>
    <w:rsid w:val="002C38B0"/>
    <w:rsid w:val="002C4810"/>
    <w:rsid w:val="002C61C6"/>
    <w:rsid w:val="002C7462"/>
    <w:rsid w:val="002D0483"/>
    <w:rsid w:val="002D091C"/>
    <w:rsid w:val="002D1A38"/>
    <w:rsid w:val="002D2160"/>
    <w:rsid w:val="002D2965"/>
    <w:rsid w:val="002D4E7C"/>
    <w:rsid w:val="002D62E1"/>
    <w:rsid w:val="002E11D2"/>
    <w:rsid w:val="002E1C33"/>
    <w:rsid w:val="002E221E"/>
    <w:rsid w:val="002E2799"/>
    <w:rsid w:val="002E3712"/>
    <w:rsid w:val="002E4B32"/>
    <w:rsid w:val="002E4E59"/>
    <w:rsid w:val="002E556B"/>
    <w:rsid w:val="002E5D17"/>
    <w:rsid w:val="002F013F"/>
    <w:rsid w:val="002F087C"/>
    <w:rsid w:val="002F0FDA"/>
    <w:rsid w:val="002F2353"/>
    <w:rsid w:val="002F32C6"/>
    <w:rsid w:val="002F3B6C"/>
    <w:rsid w:val="002F4860"/>
    <w:rsid w:val="002F4FD4"/>
    <w:rsid w:val="00301305"/>
    <w:rsid w:val="003018D6"/>
    <w:rsid w:val="0030251D"/>
    <w:rsid w:val="00303287"/>
    <w:rsid w:val="003113FA"/>
    <w:rsid w:val="00315949"/>
    <w:rsid w:val="00320AF6"/>
    <w:rsid w:val="003212E1"/>
    <w:rsid w:val="00322F84"/>
    <w:rsid w:val="0032333F"/>
    <w:rsid w:val="00324DE9"/>
    <w:rsid w:val="003253F7"/>
    <w:rsid w:val="00325D5C"/>
    <w:rsid w:val="00326092"/>
    <w:rsid w:val="00326102"/>
    <w:rsid w:val="00326A2B"/>
    <w:rsid w:val="0033058D"/>
    <w:rsid w:val="003305BC"/>
    <w:rsid w:val="00330DE3"/>
    <w:rsid w:val="00334021"/>
    <w:rsid w:val="00334DD4"/>
    <w:rsid w:val="00335270"/>
    <w:rsid w:val="00336FC0"/>
    <w:rsid w:val="00337210"/>
    <w:rsid w:val="003372DD"/>
    <w:rsid w:val="003373BE"/>
    <w:rsid w:val="0034065D"/>
    <w:rsid w:val="003407A7"/>
    <w:rsid w:val="003421D3"/>
    <w:rsid w:val="003423A4"/>
    <w:rsid w:val="00342F70"/>
    <w:rsid w:val="00343B4D"/>
    <w:rsid w:val="00344939"/>
    <w:rsid w:val="00345612"/>
    <w:rsid w:val="0034618B"/>
    <w:rsid w:val="00346E9B"/>
    <w:rsid w:val="00347570"/>
    <w:rsid w:val="0034775F"/>
    <w:rsid w:val="00350543"/>
    <w:rsid w:val="00350E44"/>
    <w:rsid w:val="00352995"/>
    <w:rsid w:val="00353657"/>
    <w:rsid w:val="00353882"/>
    <w:rsid w:val="00353EC6"/>
    <w:rsid w:val="00354508"/>
    <w:rsid w:val="00354D80"/>
    <w:rsid w:val="00355BF2"/>
    <w:rsid w:val="0035659E"/>
    <w:rsid w:val="00356BFC"/>
    <w:rsid w:val="00357CE1"/>
    <w:rsid w:val="00361510"/>
    <w:rsid w:val="003615B9"/>
    <w:rsid w:val="00361AB5"/>
    <w:rsid w:val="00361E0C"/>
    <w:rsid w:val="0036239D"/>
    <w:rsid w:val="00362A51"/>
    <w:rsid w:val="00363C78"/>
    <w:rsid w:val="00364BC7"/>
    <w:rsid w:val="00364E29"/>
    <w:rsid w:val="00365FF1"/>
    <w:rsid w:val="00366834"/>
    <w:rsid w:val="003678C0"/>
    <w:rsid w:val="00370F30"/>
    <w:rsid w:val="00371136"/>
    <w:rsid w:val="003724BC"/>
    <w:rsid w:val="0037277F"/>
    <w:rsid w:val="00373950"/>
    <w:rsid w:val="00373ABF"/>
    <w:rsid w:val="003747B2"/>
    <w:rsid w:val="003772A2"/>
    <w:rsid w:val="00377987"/>
    <w:rsid w:val="00377CA7"/>
    <w:rsid w:val="00382EAE"/>
    <w:rsid w:val="00383727"/>
    <w:rsid w:val="00383A4B"/>
    <w:rsid w:val="0038437F"/>
    <w:rsid w:val="00384E1B"/>
    <w:rsid w:val="003862F7"/>
    <w:rsid w:val="0038641F"/>
    <w:rsid w:val="00390305"/>
    <w:rsid w:val="00390BAB"/>
    <w:rsid w:val="00390D8B"/>
    <w:rsid w:val="0039113A"/>
    <w:rsid w:val="003914B7"/>
    <w:rsid w:val="003919F2"/>
    <w:rsid w:val="00391B39"/>
    <w:rsid w:val="003933A9"/>
    <w:rsid w:val="00394B52"/>
    <w:rsid w:val="00394C06"/>
    <w:rsid w:val="00396053"/>
    <w:rsid w:val="003971DC"/>
    <w:rsid w:val="003A0A56"/>
    <w:rsid w:val="003A0F59"/>
    <w:rsid w:val="003A11F2"/>
    <w:rsid w:val="003A1BBB"/>
    <w:rsid w:val="003A1EEC"/>
    <w:rsid w:val="003A325D"/>
    <w:rsid w:val="003A3481"/>
    <w:rsid w:val="003A3646"/>
    <w:rsid w:val="003A3EBD"/>
    <w:rsid w:val="003A41C8"/>
    <w:rsid w:val="003A4363"/>
    <w:rsid w:val="003A5B73"/>
    <w:rsid w:val="003A5D35"/>
    <w:rsid w:val="003B2C1B"/>
    <w:rsid w:val="003B2C3E"/>
    <w:rsid w:val="003B2C9B"/>
    <w:rsid w:val="003B53CD"/>
    <w:rsid w:val="003B5559"/>
    <w:rsid w:val="003C0553"/>
    <w:rsid w:val="003C0C07"/>
    <w:rsid w:val="003C0DB4"/>
    <w:rsid w:val="003C1685"/>
    <w:rsid w:val="003C16AF"/>
    <w:rsid w:val="003C39F6"/>
    <w:rsid w:val="003C3E17"/>
    <w:rsid w:val="003C48E5"/>
    <w:rsid w:val="003C4956"/>
    <w:rsid w:val="003C4F48"/>
    <w:rsid w:val="003C78CA"/>
    <w:rsid w:val="003D045D"/>
    <w:rsid w:val="003D091B"/>
    <w:rsid w:val="003D269C"/>
    <w:rsid w:val="003D32AC"/>
    <w:rsid w:val="003D36C2"/>
    <w:rsid w:val="003D46F1"/>
    <w:rsid w:val="003D60B3"/>
    <w:rsid w:val="003D6794"/>
    <w:rsid w:val="003E0F97"/>
    <w:rsid w:val="003E1BBC"/>
    <w:rsid w:val="003E1DBD"/>
    <w:rsid w:val="003E2C83"/>
    <w:rsid w:val="003E2F89"/>
    <w:rsid w:val="003E4EBE"/>
    <w:rsid w:val="003E52BC"/>
    <w:rsid w:val="003E5535"/>
    <w:rsid w:val="003E634C"/>
    <w:rsid w:val="003E6639"/>
    <w:rsid w:val="003E7D6D"/>
    <w:rsid w:val="003F1029"/>
    <w:rsid w:val="003F1AB8"/>
    <w:rsid w:val="003F2401"/>
    <w:rsid w:val="003F2E23"/>
    <w:rsid w:val="003F2FA6"/>
    <w:rsid w:val="003F385B"/>
    <w:rsid w:val="003F465B"/>
    <w:rsid w:val="003F54FB"/>
    <w:rsid w:val="003F551F"/>
    <w:rsid w:val="003F5974"/>
    <w:rsid w:val="003F68A6"/>
    <w:rsid w:val="00400B12"/>
    <w:rsid w:val="00402510"/>
    <w:rsid w:val="004032C5"/>
    <w:rsid w:val="00404600"/>
    <w:rsid w:val="004048E9"/>
    <w:rsid w:val="004059D3"/>
    <w:rsid w:val="004065E4"/>
    <w:rsid w:val="0040668A"/>
    <w:rsid w:val="00407D60"/>
    <w:rsid w:val="004120AD"/>
    <w:rsid w:val="00412C05"/>
    <w:rsid w:val="00414E33"/>
    <w:rsid w:val="0041527F"/>
    <w:rsid w:val="004156D6"/>
    <w:rsid w:val="00415716"/>
    <w:rsid w:val="0041639D"/>
    <w:rsid w:val="004174E0"/>
    <w:rsid w:val="00421075"/>
    <w:rsid w:val="00422134"/>
    <w:rsid w:val="00422410"/>
    <w:rsid w:val="004248CE"/>
    <w:rsid w:val="0042615D"/>
    <w:rsid w:val="00427688"/>
    <w:rsid w:val="00427874"/>
    <w:rsid w:val="00430724"/>
    <w:rsid w:val="0043656D"/>
    <w:rsid w:val="00437117"/>
    <w:rsid w:val="004371DA"/>
    <w:rsid w:val="00442161"/>
    <w:rsid w:val="0044350B"/>
    <w:rsid w:val="004436BB"/>
    <w:rsid w:val="00443C23"/>
    <w:rsid w:val="00446AF4"/>
    <w:rsid w:val="004517BF"/>
    <w:rsid w:val="004527BE"/>
    <w:rsid w:val="00452D3A"/>
    <w:rsid w:val="00454852"/>
    <w:rsid w:val="004548AE"/>
    <w:rsid w:val="00455247"/>
    <w:rsid w:val="00455E2F"/>
    <w:rsid w:val="00457222"/>
    <w:rsid w:val="00460AB1"/>
    <w:rsid w:val="00461F43"/>
    <w:rsid w:val="00462071"/>
    <w:rsid w:val="00465B47"/>
    <w:rsid w:val="00465FAB"/>
    <w:rsid w:val="00466289"/>
    <w:rsid w:val="00466A59"/>
    <w:rsid w:val="00467047"/>
    <w:rsid w:val="00467393"/>
    <w:rsid w:val="00467633"/>
    <w:rsid w:val="00470DAC"/>
    <w:rsid w:val="00470F6C"/>
    <w:rsid w:val="00471815"/>
    <w:rsid w:val="0047341E"/>
    <w:rsid w:val="00473EE2"/>
    <w:rsid w:val="0047411A"/>
    <w:rsid w:val="00474E08"/>
    <w:rsid w:val="00475269"/>
    <w:rsid w:val="004776DD"/>
    <w:rsid w:val="0047771B"/>
    <w:rsid w:val="0048087C"/>
    <w:rsid w:val="00480D25"/>
    <w:rsid w:val="00481616"/>
    <w:rsid w:val="00482218"/>
    <w:rsid w:val="00485116"/>
    <w:rsid w:val="00485320"/>
    <w:rsid w:val="00485ED8"/>
    <w:rsid w:val="00486B00"/>
    <w:rsid w:val="00487A3A"/>
    <w:rsid w:val="00487D3A"/>
    <w:rsid w:val="00490CB1"/>
    <w:rsid w:val="0049128A"/>
    <w:rsid w:val="00491500"/>
    <w:rsid w:val="004919E0"/>
    <w:rsid w:val="00493C4F"/>
    <w:rsid w:val="004948FF"/>
    <w:rsid w:val="00496C38"/>
    <w:rsid w:val="00497300"/>
    <w:rsid w:val="004A12B7"/>
    <w:rsid w:val="004A169D"/>
    <w:rsid w:val="004A1E6F"/>
    <w:rsid w:val="004A241E"/>
    <w:rsid w:val="004A25B2"/>
    <w:rsid w:val="004A37D2"/>
    <w:rsid w:val="004A401D"/>
    <w:rsid w:val="004A4628"/>
    <w:rsid w:val="004A482C"/>
    <w:rsid w:val="004A4F49"/>
    <w:rsid w:val="004A6F02"/>
    <w:rsid w:val="004A71FC"/>
    <w:rsid w:val="004A72ED"/>
    <w:rsid w:val="004A759B"/>
    <w:rsid w:val="004A7C84"/>
    <w:rsid w:val="004B1049"/>
    <w:rsid w:val="004B3279"/>
    <w:rsid w:val="004B3957"/>
    <w:rsid w:val="004B3B6D"/>
    <w:rsid w:val="004B5ED3"/>
    <w:rsid w:val="004B607D"/>
    <w:rsid w:val="004B6398"/>
    <w:rsid w:val="004B6956"/>
    <w:rsid w:val="004B7511"/>
    <w:rsid w:val="004B794A"/>
    <w:rsid w:val="004C0E90"/>
    <w:rsid w:val="004C1BB1"/>
    <w:rsid w:val="004C24B1"/>
    <w:rsid w:val="004C296E"/>
    <w:rsid w:val="004C5106"/>
    <w:rsid w:val="004C6B25"/>
    <w:rsid w:val="004C6B52"/>
    <w:rsid w:val="004C7EC2"/>
    <w:rsid w:val="004D157D"/>
    <w:rsid w:val="004D15AB"/>
    <w:rsid w:val="004D19E9"/>
    <w:rsid w:val="004D1A9D"/>
    <w:rsid w:val="004D2158"/>
    <w:rsid w:val="004D28DA"/>
    <w:rsid w:val="004D2AA1"/>
    <w:rsid w:val="004D2C3B"/>
    <w:rsid w:val="004D2F85"/>
    <w:rsid w:val="004D3498"/>
    <w:rsid w:val="004D34B7"/>
    <w:rsid w:val="004D3A5D"/>
    <w:rsid w:val="004D3C43"/>
    <w:rsid w:val="004D3F4A"/>
    <w:rsid w:val="004D5751"/>
    <w:rsid w:val="004D5A03"/>
    <w:rsid w:val="004D5A94"/>
    <w:rsid w:val="004D6EA6"/>
    <w:rsid w:val="004D7839"/>
    <w:rsid w:val="004E04C8"/>
    <w:rsid w:val="004E2167"/>
    <w:rsid w:val="004E4A34"/>
    <w:rsid w:val="004E4EF7"/>
    <w:rsid w:val="004E7FD7"/>
    <w:rsid w:val="004F0F60"/>
    <w:rsid w:val="004F10DF"/>
    <w:rsid w:val="004F1920"/>
    <w:rsid w:val="004F1B52"/>
    <w:rsid w:val="004F3603"/>
    <w:rsid w:val="004F39B1"/>
    <w:rsid w:val="004F5C06"/>
    <w:rsid w:val="004F627C"/>
    <w:rsid w:val="00502582"/>
    <w:rsid w:val="00503017"/>
    <w:rsid w:val="005041ED"/>
    <w:rsid w:val="0050509C"/>
    <w:rsid w:val="00505757"/>
    <w:rsid w:val="00505857"/>
    <w:rsid w:val="00506849"/>
    <w:rsid w:val="00507F4E"/>
    <w:rsid w:val="00510574"/>
    <w:rsid w:val="0051229A"/>
    <w:rsid w:val="005128FA"/>
    <w:rsid w:val="00513435"/>
    <w:rsid w:val="00514533"/>
    <w:rsid w:val="005163C9"/>
    <w:rsid w:val="005202A8"/>
    <w:rsid w:val="005202D3"/>
    <w:rsid w:val="0052074C"/>
    <w:rsid w:val="00520EB7"/>
    <w:rsid w:val="00522CD5"/>
    <w:rsid w:val="0052379F"/>
    <w:rsid w:val="00523F9E"/>
    <w:rsid w:val="00524E67"/>
    <w:rsid w:val="005254E5"/>
    <w:rsid w:val="00525B18"/>
    <w:rsid w:val="00525F7A"/>
    <w:rsid w:val="00526ED3"/>
    <w:rsid w:val="00527C2A"/>
    <w:rsid w:val="00531C08"/>
    <w:rsid w:val="00531E5C"/>
    <w:rsid w:val="005323E0"/>
    <w:rsid w:val="00533380"/>
    <w:rsid w:val="005337C0"/>
    <w:rsid w:val="00533ABB"/>
    <w:rsid w:val="005340FC"/>
    <w:rsid w:val="00536263"/>
    <w:rsid w:val="00536A69"/>
    <w:rsid w:val="00537633"/>
    <w:rsid w:val="00542B0A"/>
    <w:rsid w:val="005431C8"/>
    <w:rsid w:val="0054382A"/>
    <w:rsid w:val="00544017"/>
    <w:rsid w:val="00546A32"/>
    <w:rsid w:val="00547380"/>
    <w:rsid w:val="00547658"/>
    <w:rsid w:val="00547ED6"/>
    <w:rsid w:val="00550002"/>
    <w:rsid w:val="00552A10"/>
    <w:rsid w:val="00555163"/>
    <w:rsid w:val="005559DF"/>
    <w:rsid w:val="00560C60"/>
    <w:rsid w:val="005626BC"/>
    <w:rsid w:val="00563051"/>
    <w:rsid w:val="005650C9"/>
    <w:rsid w:val="00565DEA"/>
    <w:rsid w:val="00565E8A"/>
    <w:rsid w:val="00570806"/>
    <w:rsid w:val="005716FB"/>
    <w:rsid w:val="00572895"/>
    <w:rsid w:val="00574AE8"/>
    <w:rsid w:val="00574DFB"/>
    <w:rsid w:val="005756C0"/>
    <w:rsid w:val="00576B4D"/>
    <w:rsid w:val="00577464"/>
    <w:rsid w:val="00580567"/>
    <w:rsid w:val="0058076B"/>
    <w:rsid w:val="00580B39"/>
    <w:rsid w:val="00580EF1"/>
    <w:rsid w:val="0058142F"/>
    <w:rsid w:val="0058304D"/>
    <w:rsid w:val="005853BF"/>
    <w:rsid w:val="005859B6"/>
    <w:rsid w:val="00587119"/>
    <w:rsid w:val="00587BD7"/>
    <w:rsid w:val="00590132"/>
    <w:rsid w:val="005910F8"/>
    <w:rsid w:val="005912E4"/>
    <w:rsid w:val="005919D3"/>
    <w:rsid w:val="00592A2A"/>
    <w:rsid w:val="00592F47"/>
    <w:rsid w:val="00593B9B"/>
    <w:rsid w:val="00594391"/>
    <w:rsid w:val="005953E3"/>
    <w:rsid w:val="00595E32"/>
    <w:rsid w:val="00596DC9"/>
    <w:rsid w:val="005A01F5"/>
    <w:rsid w:val="005A08AB"/>
    <w:rsid w:val="005A1625"/>
    <w:rsid w:val="005A2DB1"/>
    <w:rsid w:val="005A3DC0"/>
    <w:rsid w:val="005A5332"/>
    <w:rsid w:val="005A5C9E"/>
    <w:rsid w:val="005B0200"/>
    <w:rsid w:val="005B06E5"/>
    <w:rsid w:val="005B0EB5"/>
    <w:rsid w:val="005B1C00"/>
    <w:rsid w:val="005B1C38"/>
    <w:rsid w:val="005B21B6"/>
    <w:rsid w:val="005B2C4A"/>
    <w:rsid w:val="005B49C5"/>
    <w:rsid w:val="005B51FC"/>
    <w:rsid w:val="005B6843"/>
    <w:rsid w:val="005B6F14"/>
    <w:rsid w:val="005C025E"/>
    <w:rsid w:val="005C534E"/>
    <w:rsid w:val="005C578A"/>
    <w:rsid w:val="005C5895"/>
    <w:rsid w:val="005C59E0"/>
    <w:rsid w:val="005C75B2"/>
    <w:rsid w:val="005C7E8C"/>
    <w:rsid w:val="005D0B22"/>
    <w:rsid w:val="005D2470"/>
    <w:rsid w:val="005D3CA9"/>
    <w:rsid w:val="005D3DCC"/>
    <w:rsid w:val="005D4ADB"/>
    <w:rsid w:val="005D57E7"/>
    <w:rsid w:val="005D711D"/>
    <w:rsid w:val="005E04E1"/>
    <w:rsid w:val="005E21AB"/>
    <w:rsid w:val="005E33D9"/>
    <w:rsid w:val="005E3B67"/>
    <w:rsid w:val="005E4F9B"/>
    <w:rsid w:val="005E5A5A"/>
    <w:rsid w:val="005E5B07"/>
    <w:rsid w:val="005F02BC"/>
    <w:rsid w:val="005F07B8"/>
    <w:rsid w:val="005F0844"/>
    <w:rsid w:val="005F0F95"/>
    <w:rsid w:val="005F13F6"/>
    <w:rsid w:val="005F2148"/>
    <w:rsid w:val="005F227B"/>
    <w:rsid w:val="005F27C1"/>
    <w:rsid w:val="005F304D"/>
    <w:rsid w:val="005F3BFA"/>
    <w:rsid w:val="005F3D30"/>
    <w:rsid w:val="005F3FDE"/>
    <w:rsid w:val="005F4636"/>
    <w:rsid w:val="005F474F"/>
    <w:rsid w:val="005F5439"/>
    <w:rsid w:val="005F63B3"/>
    <w:rsid w:val="006018C6"/>
    <w:rsid w:val="00601BF3"/>
    <w:rsid w:val="00604125"/>
    <w:rsid w:val="00604BDC"/>
    <w:rsid w:val="00604D2E"/>
    <w:rsid w:val="006051D7"/>
    <w:rsid w:val="00605658"/>
    <w:rsid w:val="00605C61"/>
    <w:rsid w:val="00605C68"/>
    <w:rsid w:val="00606FD3"/>
    <w:rsid w:val="00610D3D"/>
    <w:rsid w:val="00610EEB"/>
    <w:rsid w:val="006113FC"/>
    <w:rsid w:val="006135EA"/>
    <w:rsid w:val="00613856"/>
    <w:rsid w:val="00613ED7"/>
    <w:rsid w:val="006156C4"/>
    <w:rsid w:val="00616E0F"/>
    <w:rsid w:val="00617388"/>
    <w:rsid w:val="006173C8"/>
    <w:rsid w:val="00620272"/>
    <w:rsid w:val="006206A3"/>
    <w:rsid w:val="00620CA6"/>
    <w:rsid w:val="00620E62"/>
    <w:rsid w:val="006214C9"/>
    <w:rsid w:val="00622398"/>
    <w:rsid w:val="00622C5D"/>
    <w:rsid w:val="006233BA"/>
    <w:rsid w:val="00624680"/>
    <w:rsid w:val="00626C9E"/>
    <w:rsid w:val="00626CD3"/>
    <w:rsid w:val="00627749"/>
    <w:rsid w:val="00630FFC"/>
    <w:rsid w:val="00632FD6"/>
    <w:rsid w:val="00634B25"/>
    <w:rsid w:val="00635C6F"/>
    <w:rsid w:val="00636399"/>
    <w:rsid w:val="00636DCB"/>
    <w:rsid w:val="006406E0"/>
    <w:rsid w:val="00641181"/>
    <w:rsid w:val="0064169A"/>
    <w:rsid w:val="00641958"/>
    <w:rsid w:val="00643AA4"/>
    <w:rsid w:val="00643B64"/>
    <w:rsid w:val="00644220"/>
    <w:rsid w:val="00644421"/>
    <w:rsid w:val="00647167"/>
    <w:rsid w:val="00647DB7"/>
    <w:rsid w:val="00651FB5"/>
    <w:rsid w:val="00652245"/>
    <w:rsid w:val="006541B6"/>
    <w:rsid w:val="00654D72"/>
    <w:rsid w:val="00655DB7"/>
    <w:rsid w:val="00656A1C"/>
    <w:rsid w:val="00657751"/>
    <w:rsid w:val="0066037F"/>
    <w:rsid w:val="00660762"/>
    <w:rsid w:val="006614B5"/>
    <w:rsid w:val="006622C6"/>
    <w:rsid w:val="006638A6"/>
    <w:rsid w:val="00663ABB"/>
    <w:rsid w:val="006650B1"/>
    <w:rsid w:val="00666148"/>
    <w:rsid w:val="00666A0C"/>
    <w:rsid w:val="0067007D"/>
    <w:rsid w:val="00671163"/>
    <w:rsid w:val="00671B0D"/>
    <w:rsid w:val="00672A10"/>
    <w:rsid w:val="006739B4"/>
    <w:rsid w:val="00674F78"/>
    <w:rsid w:val="00675EAE"/>
    <w:rsid w:val="00676491"/>
    <w:rsid w:val="00676CCE"/>
    <w:rsid w:val="00677C34"/>
    <w:rsid w:val="0068026E"/>
    <w:rsid w:val="0068056E"/>
    <w:rsid w:val="00680EC3"/>
    <w:rsid w:val="00681AB4"/>
    <w:rsid w:val="00683DA5"/>
    <w:rsid w:val="00683ECA"/>
    <w:rsid w:val="00684D06"/>
    <w:rsid w:val="00684DC0"/>
    <w:rsid w:val="0068648C"/>
    <w:rsid w:val="00686F45"/>
    <w:rsid w:val="006872D7"/>
    <w:rsid w:val="0068737F"/>
    <w:rsid w:val="006874E1"/>
    <w:rsid w:val="00687ECD"/>
    <w:rsid w:val="006908EB"/>
    <w:rsid w:val="006909C9"/>
    <w:rsid w:val="00690A38"/>
    <w:rsid w:val="00691621"/>
    <w:rsid w:val="00691C11"/>
    <w:rsid w:val="006928D7"/>
    <w:rsid w:val="00694031"/>
    <w:rsid w:val="00696078"/>
    <w:rsid w:val="0069618D"/>
    <w:rsid w:val="006A0B83"/>
    <w:rsid w:val="006A2FB4"/>
    <w:rsid w:val="006A4726"/>
    <w:rsid w:val="006A5156"/>
    <w:rsid w:val="006A53C6"/>
    <w:rsid w:val="006A63D2"/>
    <w:rsid w:val="006A74E7"/>
    <w:rsid w:val="006A7BE9"/>
    <w:rsid w:val="006A7D83"/>
    <w:rsid w:val="006B2057"/>
    <w:rsid w:val="006B219B"/>
    <w:rsid w:val="006B2D82"/>
    <w:rsid w:val="006B35C3"/>
    <w:rsid w:val="006B3F6D"/>
    <w:rsid w:val="006B4AD5"/>
    <w:rsid w:val="006B587C"/>
    <w:rsid w:val="006B7242"/>
    <w:rsid w:val="006C107D"/>
    <w:rsid w:val="006C31FB"/>
    <w:rsid w:val="006C40AD"/>
    <w:rsid w:val="006C43FA"/>
    <w:rsid w:val="006C5582"/>
    <w:rsid w:val="006C5608"/>
    <w:rsid w:val="006C597B"/>
    <w:rsid w:val="006C5ACC"/>
    <w:rsid w:val="006C6BFB"/>
    <w:rsid w:val="006D1469"/>
    <w:rsid w:val="006D1843"/>
    <w:rsid w:val="006D2523"/>
    <w:rsid w:val="006D43F8"/>
    <w:rsid w:val="006D594C"/>
    <w:rsid w:val="006D6573"/>
    <w:rsid w:val="006D6764"/>
    <w:rsid w:val="006D75BF"/>
    <w:rsid w:val="006E1373"/>
    <w:rsid w:val="006E2511"/>
    <w:rsid w:val="006E2B8B"/>
    <w:rsid w:val="006E4953"/>
    <w:rsid w:val="006E5964"/>
    <w:rsid w:val="006E5C44"/>
    <w:rsid w:val="006E5F0C"/>
    <w:rsid w:val="006E65A4"/>
    <w:rsid w:val="006E6CA1"/>
    <w:rsid w:val="006E714A"/>
    <w:rsid w:val="006F0B04"/>
    <w:rsid w:val="006F2BF4"/>
    <w:rsid w:val="006F3EB8"/>
    <w:rsid w:val="006F40C5"/>
    <w:rsid w:val="006F4D04"/>
    <w:rsid w:val="006F53E7"/>
    <w:rsid w:val="006F56D6"/>
    <w:rsid w:val="006F60BE"/>
    <w:rsid w:val="006F7003"/>
    <w:rsid w:val="00702CAD"/>
    <w:rsid w:val="007033F6"/>
    <w:rsid w:val="00704952"/>
    <w:rsid w:val="00704E4A"/>
    <w:rsid w:val="0070574F"/>
    <w:rsid w:val="00706F7C"/>
    <w:rsid w:val="0070736A"/>
    <w:rsid w:val="00707C0E"/>
    <w:rsid w:val="00710A2E"/>
    <w:rsid w:val="00710E1B"/>
    <w:rsid w:val="00710E9A"/>
    <w:rsid w:val="00712658"/>
    <w:rsid w:val="007128B5"/>
    <w:rsid w:val="00712A32"/>
    <w:rsid w:val="0071336E"/>
    <w:rsid w:val="0071339D"/>
    <w:rsid w:val="007133AF"/>
    <w:rsid w:val="007134A4"/>
    <w:rsid w:val="0071404B"/>
    <w:rsid w:val="00715093"/>
    <w:rsid w:val="00715889"/>
    <w:rsid w:val="00715DFB"/>
    <w:rsid w:val="00717575"/>
    <w:rsid w:val="00717746"/>
    <w:rsid w:val="00717B7B"/>
    <w:rsid w:val="0072069E"/>
    <w:rsid w:val="007206D3"/>
    <w:rsid w:val="0072152B"/>
    <w:rsid w:val="00721A6A"/>
    <w:rsid w:val="00722968"/>
    <w:rsid w:val="00722C87"/>
    <w:rsid w:val="00722E80"/>
    <w:rsid w:val="00723552"/>
    <w:rsid w:val="00723559"/>
    <w:rsid w:val="007243F7"/>
    <w:rsid w:val="0072509A"/>
    <w:rsid w:val="00725E41"/>
    <w:rsid w:val="00726344"/>
    <w:rsid w:val="0072730E"/>
    <w:rsid w:val="007276FA"/>
    <w:rsid w:val="00727FD5"/>
    <w:rsid w:val="007304E2"/>
    <w:rsid w:val="00731B3D"/>
    <w:rsid w:val="00732641"/>
    <w:rsid w:val="0073576E"/>
    <w:rsid w:val="007436CD"/>
    <w:rsid w:val="00744555"/>
    <w:rsid w:val="00744743"/>
    <w:rsid w:val="007452C8"/>
    <w:rsid w:val="00745444"/>
    <w:rsid w:val="00745E50"/>
    <w:rsid w:val="007500BA"/>
    <w:rsid w:val="00750105"/>
    <w:rsid w:val="007514E5"/>
    <w:rsid w:val="00751ADA"/>
    <w:rsid w:val="00753CE3"/>
    <w:rsid w:val="00757B0E"/>
    <w:rsid w:val="007604F9"/>
    <w:rsid w:val="0076194C"/>
    <w:rsid w:val="00762629"/>
    <w:rsid w:val="00762C7E"/>
    <w:rsid w:val="00762F3B"/>
    <w:rsid w:val="0076644F"/>
    <w:rsid w:val="00766C90"/>
    <w:rsid w:val="00770337"/>
    <w:rsid w:val="007704F1"/>
    <w:rsid w:val="00770E23"/>
    <w:rsid w:val="007710BC"/>
    <w:rsid w:val="0077126B"/>
    <w:rsid w:val="00775126"/>
    <w:rsid w:val="00775667"/>
    <w:rsid w:val="007764C5"/>
    <w:rsid w:val="0077714F"/>
    <w:rsid w:val="007776F0"/>
    <w:rsid w:val="00780506"/>
    <w:rsid w:val="00780905"/>
    <w:rsid w:val="007813B0"/>
    <w:rsid w:val="00781CB5"/>
    <w:rsid w:val="007837E1"/>
    <w:rsid w:val="00783AF3"/>
    <w:rsid w:val="0078445C"/>
    <w:rsid w:val="007846F6"/>
    <w:rsid w:val="00790C14"/>
    <w:rsid w:val="00790E47"/>
    <w:rsid w:val="00791392"/>
    <w:rsid w:val="00791D92"/>
    <w:rsid w:val="007933CC"/>
    <w:rsid w:val="007936FD"/>
    <w:rsid w:val="0079389E"/>
    <w:rsid w:val="007939A9"/>
    <w:rsid w:val="007941A3"/>
    <w:rsid w:val="007945B0"/>
    <w:rsid w:val="007A016E"/>
    <w:rsid w:val="007A1495"/>
    <w:rsid w:val="007A2A5A"/>
    <w:rsid w:val="007A3234"/>
    <w:rsid w:val="007A381B"/>
    <w:rsid w:val="007A50CC"/>
    <w:rsid w:val="007A7756"/>
    <w:rsid w:val="007B0BE3"/>
    <w:rsid w:val="007B0E36"/>
    <w:rsid w:val="007B155F"/>
    <w:rsid w:val="007B17AA"/>
    <w:rsid w:val="007B3249"/>
    <w:rsid w:val="007B5303"/>
    <w:rsid w:val="007B5494"/>
    <w:rsid w:val="007B667F"/>
    <w:rsid w:val="007C26B2"/>
    <w:rsid w:val="007C2955"/>
    <w:rsid w:val="007C37E3"/>
    <w:rsid w:val="007C5B63"/>
    <w:rsid w:val="007C7F21"/>
    <w:rsid w:val="007D04DF"/>
    <w:rsid w:val="007D134D"/>
    <w:rsid w:val="007D2416"/>
    <w:rsid w:val="007D43DC"/>
    <w:rsid w:val="007D5B6B"/>
    <w:rsid w:val="007D64C3"/>
    <w:rsid w:val="007D708F"/>
    <w:rsid w:val="007D7BBE"/>
    <w:rsid w:val="007E0091"/>
    <w:rsid w:val="007E15EB"/>
    <w:rsid w:val="007E35B9"/>
    <w:rsid w:val="007E403C"/>
    <w:rsid w:val="007E479A"/>
    <w:rsid w:val="007E4BAF"/>
    <w:rsid w:val="007E536F"/>
    <w:rsid w:val="007E5661"/>
    <w:rsid w:val="007E6EB5"/>
    <w:rsid w:val="007F0256"/>
    <w:rsid w:val="007F0E07"/>
    <w:rsid w:val="007F10D3"/>
    <w:rsid w:val="007F19C0"/>
    <w:rsid w:val="007F2FC4"/>
    <w:rsid w:val="007F4C5A"/>
    <w:rsid w:val="007F5134"/>
    <w:rsid w:val="007F545B"/>
    <w:rsid w:val="00800A0A"/>
    <w:rsid w:val="008025D2"/>
    <w:rsid w:val="00802B0D"/>
    <w:rsid w:val="00802CDF"/>
    <w:rsid w:val="00803F93"/>
    <w:rsid w:val="008053DD"/>
    <w:rsid w:val="00806D0D"/>
    <w:rsid w:val="00812D3C"/>
    <w:rsid w:val="00813376"/>
    <w:rsid w:val="008149C4"/>
    <w:rsid w:val="00815C48"/>
    <w:rsid w:val="00815E44"/>
    <w:rsid w:val="008164A4"/>
    <w:rsid w:val="00816890"/>
    <w:rsid w:val="0081691A"/>
    <w:rsid w:val="00816ED6"/>
    <w:rsid w:val="00820342"/>
    <w:rsid w:val="0082090D"/>
    <w:rsid w:val="0082310F"/>
    <w:rsid w:val="0082314D"/>
    <w:rsid w:val="00823193"/>
    <w:rsid w:val="008234D1"/>
    <w:rsid w:val="00823E00"/>
    <w:rsid w:val="00823F78"/>
    <w:rsid w:val="00823FD8"/>
    <w:rsid w:val="0082496F"/>
    <w:rsid w:val="00824B75"/>
    <w:rsid w:val="00824FD1"/>
    <w:rsid w:val="008252B9"/>
    <w:rsid w:val="008258B1"/>
    <w:rsid w:val="008261F7"/>
    <w:rsid w:val="0082797B"/>
    <w:rsid w:val="00830BE4"/>
    <w:rsid w:val="0083226C"/>
    <w:rsid w:val="008326C7"/>
    <w:rsid w:val="00832701"/>
    <w:rsid w:val="0083297B"/>
    <w:rsid w:val="008354BD"/>
    <w:rsid w:val="008359A2"/>
    <w:rsid w:val="00835E45"/>
    <w:rsid w:val="008368FA"/>
    <w:rsid w:val="00836D17"/>
    <w:rsid w:val="00837974"/>
    <w:rsid w:val="00837C30"/>
    <w:rsid w:val="0084017A"/>
    <w:rsid w:val="00841FE3"/>
    <w:rsid w:val="008448D6"/>
    <w:rsid w:val="00845C8F"/>
    <w:rsid w:val="00850D06"/>
    <w:rsid w:val="00851E33"/>
    <w:rsid w:val="00853C63"/>
    <w:rsid w:val="00860BD0"/>
    <w:rsid w:val="00861C92"/>
    <w:rsid w:val="008621EF"/>
    <w:rsid w:val="008625A7"/>
    <w:rsid w:val="00862E60"/>
    <w:rsid w:val="0086308D"/>
    <w:rsid w:val="008631D2"/>
    <w:rsid w:val="008638C9"/>
    <w:rsid w:val="0086525F"/>
    <w:rsid w:val="008659C0"/>
    <w:rsid w:val="00865A8A"/>
    <w:rsid w:val="008664E3"/>
    <w:rsid w:val="00866C13"/>
    <w:rsid w:val="0086773C"/>
    <w:rsid w:val="0086785E"/>
    <w:rsid w:val="00867894"/>
    <w:rsid w:val="00870A6C"/>
    <w:rsid w:val="008726DE"/>
    <w:rsid w:val="0087372D"/>
    <w:rsid w:val="00875F8C"/>
    <w:rsid w:val="0087675F"/>
    <w:rsid w:val="00876C7A"/>
    <w:rsid w:val="00876DDD"/>
    <w:rsid w:val="008811A2"/>
    <w:rsid w:val="0088174A"/>
    <w:rsid w:val="00881764"/>
    <w:rsid w:val="008826F5"/>
    <w:rsid w:val="00883F80"/>
    <w:rsid w:val="0088497C"/>
    <w:rsid w:val="00886807"/>
    <w:rsid w:val="008868F1"/>
    <w:rsid w:val="0088725A"/>
    <w:rsid w:val="008907A1"/>
    <w:rsid w:val="008919F8"/>
    <w:rsid w:val="0089504C"/>
    <w:rsid w:val="00895E66"/>
    <w:rsid w:val="00896C7C"/>
    <w:rsid w:val="008A0FD8"/>
    <w:rsid w:val="008A13C2"/>
    <w:rsid w:val="008A1799"/>
    <w:rsid w:val="008A1F6A"/>
    <w:rsid w:val="008A27A9"/>
    <w:rsid w:val="008A3DE1"/>
    <w:rsid w:val="008A4833"/>
    <w:rsid w:val="008A506A"/>
    <w:rsid w:val="008A51B5"/>
    <w:rsid w:val="008A6411"/>
    <w:rsid w:val="008A6CBC"/>
    <w:rsid w:val="008A769A"/>
    <w:rsid w:val="008A78D2"/>
    <w:rsid w:val="008B0396"/>
    <w:rsid w:val="008B26C1"/>
    <w:rsid w:val="008B4E53"/>
    <w:rsid w:val="008B5187"/>
    <w:rsid w:val="008B5A96"/>
    <w:rsid w:val="008B62FA"/>
    <w:rsid w:val="008B6764"/>
    <w:rsid w:val="008C06B6"/>
    <w:rsid w:val="008C1D10"/>
    <w:rsid w:val="008C61A5"/>
    <w:rsid w:val="008C663C"/>
    <w:rsid w:val="008C6AAB"/>
    <w:rsid w:val="008C6AF3"/>
    <w:rsid w:val="008C73DE"/>
    <w:rsid w:val="008C74C2"/>
    <w:rsid w:val="008D15DF"/>
    <w:rsid w:val="008D25CF"/>
    <w:rsid w:val="008D28D7"/>
    <w:rsid w:val="008D306F"/>
    <w:rsid w:val="008D3F66"/>
    <w:rsid w:val="008D4C70"/>
    <w:rsid w:val="008D4EDF"/>
    <w:rsid w:val="008D525B"/>
    <w:rsid w:val="008D6283"/>
    <w:rsid w:val="008E0023"/>
    <w:rsid w:val="008E02A1"/>
    <w:rsid w:val="008E1B37"/>
    <w:rsid w:val="008E3C0E"/>
    <w:rsid w:val="008E530E"/>
    <w:rsid w:val="008E60FD"/>
    <w:rsid w:val="008F2131"/>
    <w:rsid w:val="008F2838"/>
    <w:rsid w:val="008F3A3D"/>
    <w:rsid w:val="008F3DFE"/>
    <w:rsid w:val="008F6013"/>
    <w:rsid w:val="008F627D"/>
    <w:rsid w:val="008F6AC1"/>
    <w:rsid w:val="00901A76"/>
    <w:rsid w:val="00902788"/>
    <w:rsid w:val="00902F83"/>
    <w:rsid w:val="00902F92"/>
    <w:rsid w:val="009030A8"/>
    <w:rsid w:val="00903592"/>
    <w:rsid w:val="00904C10"/>
    <w:rsid w:val="00904DCC"/>
    <w:rsid w:val="009056DB"/>
    <w:rsid w:val="0090589B"/>
    <w:rsid w:val="00906151"/>
    <w:rsid w:val="009061E3"/>
    <w:rsid w:val="00906A86"/>
    <w:rsid w:val="00906E36"/>
    <w:rsid w:val="0091141F"/>
    <w:rsid w:val="009115FB"/>
    <w:rsid w:val="009117C6"/>
    <w:rsid w:val="0091252A"/>
    <w:rsid w:val="009133A0"/>
    <w:rsid w:val="00913B80"/>
    <w:rsid w:val="00915257"/>
    <w:rsid w:val="00915C75"/>
    <w:rsid w:val="009167D3"/>
    <w:rsid w:val="00916B72"/>
    <w:rsid w:val="0091790E"/>
    <w:rsid w:val="009212B1"/>
    <w:rsid w:val="00922A29"/>
    <w:rsid w:val="00923BBA"/>
    <w:rsid w:val="00925778"/>
    <w:rsid w:val="009266B2"/>
    <w:rsid w:val="00926E8C"/>
    <w:rsid w:val="00927478"/>
    <w:rsid w:val="009302E4"/>
    <w:rsid w:val="00930BDE"/>
    <w:rsid w:val="00930F3E"/>
    <w:rsid w:val="009314D3"/>
    <w:rsid w:val="00931C32"/>
    <w:rsid w:val="009379C7"/>
    <w:rsid w:val="00941A89"/>
    <w:rsid w:val="00943806"/>
    <w:rsid w:val="009446FB"/>
    <w:rsid w:val="009455ED"/>
    <w:rsid w:val="009457CC"/>
    <w:rsid w:val="009460F1"/>
    <w:rsid w:val="0094725F"/>
    <w:rsid w:val="00950984"/>
    <w:rsid w:val="009509A0"/>
    <w:rsid w:val="00950B08"/>
    <w:rsid w:val="009519D4"/>
    <w:rsid w:val="00953E17"/>
    <w:rsid w:val="0095514A"/>
    <w:rsid w:val="00955271"/>
    <w:rsid w:val="009553E6"/>
    <w:rsid w:val="00956448"/>
    <w:rsid w:val="00957553"/>
    <w:rsid w:val="00960FF1"/>
    <w:rsid w:val="00961850"/>
    <w:rsid w:val="00961B20"/>
    <w:rsid w:val="00963BA9"/>
    <w:rsid w:val="009649FE"/>
    <w:rsid w:val="009657A5"/>
    <w:rsid w:val="0096742F"/>
    <w:rsid w:val="00967622"/>
    <w:rsid w:val="00967B32"/>
    <w:rsid w:val="00967FBF"/>
    <w:rsid w:val="00970C18"/>
    <w:rsid w:val="00971988"/>
    <w:rsid w:val="009724F7"/>
    <w:rsid w:val="00972BAB"/>
    <w:rsid w:val="009745A4"/>
    <w:rsid w:val="00975A31"/>
    <w:rsid w:val="0097659B"/>
    <w:rsid w:val="0097706C"/>
    <w:rsid w:val="009800B3"/>
    <w:rsid w:val="00980309"/>
    <w:rsid w:val="00980724"/>
    <w:rsid w:val="00982FF6"/>
    <w:rsid w:val="00983FC4"/>
    <w:rsid w:val="00984B9D"/>
    <w:rsid w:val="009852AF"/>
    <w:rsid w:val="00985954"/>
    <w:rsid w:val="00987165"/>
    <w:rsid w:val="009900BC"/>
    <w:rsid w:val="009921B9"/>
    <w:rsid w:val="00993131"/>
    <w:rsid w:val="0099394D"/>
    <w:rsid w:val="00994273"/>
    <w:rsid w:val="00994335"/>
    <w:rsid w:val="00995572"/>
    <w:rsid w:val="00996C2B"/>
    <w:rsid w:val="00997705"/>
    <w:rsid w:val="009A1D68"/>
    <w:rsid w:val="009A243E"/>
    <w:rsid w:val="009A263A"/>
    <w:rsid w:val="009A301D"/>
    <w:rsid w:val="009A319A"/>
    <w:rsid w:val="009A3FF3"/>
    <w:rsid w:val="009A464C"/>
    <w:rsid w:val="009A4719"/>
    <w:rsid w:val="009A51CE"/>
    <w:rsid w:val="009A65EF"/>
    <w:rsid w:val="009A7222"/>
    <w:rsid w:val="009A7B45"/>
    <w:rsid w:val="009B1A58"/>
    <w:rsid w:val="009B2367"/>
    <w:rsid w:val="009B29D6"/>
    <w:rsid w:val="009B644F"/>
    <w:rsid w:val="009C0A3A"/>
    <w:rsid w:val="009C0B0B"/>
    <w:rsid w:val="009C4322"/>
    <w:rsid w:val="009C5473"/>
    <w:rsid w:val="009C7682"/>
    <w:rsid w:val="009C7BAA"/>
    <w:rsid w:val="009D044B"/>
    <w:rsid w:val="009D08E0"/>
    <w:rsid w:val="009D160A"/>
    <w:rsid w:val="009D1FCA"/>
    <w:rsid w:val="009D267D"/>
    <w:rsid w:val="009D43E5"/>
    <w:rsid w:val="009D58A3"/>
    <w:rsid w:val="009D5CA6"/>
    <w:rsid w:val="009D6B6F"/>
    <w:rsid w:val="009D77FB"/>
    <w:rsid w:val="009D7C82"/>
    <w:rsid w:val="009E0469"/>
    <w:rsid w:val="009E088D"/>
    <w:rsid w:val="009E09FE"/>
    <w:rsid w:val="009E11D2"/>
    <w:rsid w:val="009E14F3"/>
    <w:rsid w:val="009E435B"/>
    <w:rsid w:val="009E6B81"/>
    <w:rsid w:val="009F02EE"/>
    <w:rsid w:val="009F06C2"/>
    <w:rsid w:val="009F09FF"/>
    <w:rsid w:val="009F0FFB"/>
    <w:rsid w:val="009F1629"/>
    <w:rsid w:val="009F2B4B"/>
    <w:rsid w:val="009F2C8D"/>
    <w:rsid w:val="009F2F7A"/>
    <w:rsid w:val="009F3B07"/>
    <w:rsid w:val="009F40DD"/>
    <w:rsid w:val="009F4D8E"/>
    <w:rsid w:val="009F4FB9"/>
    <w:rsid w:val="009F76AE"/>
    <w:rsid w:val="009F79C9"/>
    <w:rsid w:val="009F7F78"/>
    <w:rsid w:val="00A01C02"/>
    <w:rsid w:val="00A04B41"/>
    <w:rsid w:val="00A05986"/>
    <w:rsid w:val="00A05A46"/>
    <w:rsid w:val="00A0689F"/>
    <w:rsid w:val="00A0698B"/>
    <w:rsid w:val="00A13854"/>
    <w:rsid w:val="00A1565E"/>
    <w:rsid w:val="00A201B1"/>
    <w:rsid w:val="00A20307"/>
    <w:rsid w:val="00A20D44"/>
    <w:rsid w:val="00A22CAB"/>
    <w:rsid w:val="00A23B54"/>
    <w:rsid w:val="00A249D8"/>
    <w:rsid w:val="00A258D7"/>
    <w:rsid w:val="00A266FA"/>
    <w:rsid w:val="00A30226"/>
    <w:rsid w:val="00A31740"/>
    <w:rsid w:val="00A33AEC"/>
    <w:rsid w:val="00A33FE1"/>
    <w:rsid w:val="00A351E4"/>
    <w:rsid w:val="00A3546C"/>
    <w:rsid w:val="00A35D97"/>
    <w:rsid w:val="00A35ED6"/>
    <w:rsid w:val="00A3641C"/>
    <w:rsid w:val="00A40756"/>
    <w:rsid w:val="00A42A01"/>
    <w:rsid w:val="00A42A9A"/>
    <w:rsid w:val="00A434B1"/>
    <w:rsid w:val="00A4498B"/>
    <w:rsid w:val="00A45269"/>
    <w:rsid w:val="00A457F8"/>
    <w:rsid w:val="00A46BCC"/>
    <w:rsid w:val="00A47043"/>
    <w:rsid w:val="00A5036E"/>
    <w:rsid w:val="00A50A96"/>
    <w:rsid w:val="00A51537"/>
    <w:rsid w:val="00A52215"/>
    <w:rsid w:val="00A52B17"/>
    <w:rsid w:val="00A5399F"/>
    <w:rsid w:val="00A53B4F"/>
    <w:rsid w:val="00A53EB4"/>
    <w:rsid w:val="00A53FF0"/>
    <w:rsid w:val="00A54A37"/>
    <w:rsid w:val="00A557A0"/>
    <w:rsid w:val="00A56FE8"/>
    <w:rsid w:val="00A60182"/>
    <w:rsid w:val="00A6047B"/>
    <w:rsid w:val="00A608F7"/>
    <w:rsid w:val="00A61DBB"/>
    <w:rsid w:val="00A62712"/>
    <w:rsid w:val="00A64531"/>
    <w:rsid w:val="00A65067"/>
    <w:rsid w:val="00A650A3"/>
    <w:rsid w:val="00A675CE"/>
    <w:rsid w:val="00A7026B"/>
    <w:rsid w:val="00A71C72"/>
    <w:rsid w:val="00A71D55"/>
    <w:rsid w:val="00A72F85"/>
    <w:rsid w:val="00A7586A"/>
    <w:rsid w:val="00A765D5"/>
    <w:rsid w:val="00A77227"/>
    <w:rsid w:val="00A80FED"/>
    <w:rsid w:val="00A81211"/>
    <w:rsid w:val="00A81DBF"/>
    <w:rsid w:val="00A820EE"/>
    <w:rsid w:val="00A82285"/>
    <w:rsid w:val="00A835C4"/>
    <w:rsid w:val="00A846B4"/>
    <w:rsid w:val="00A86CE8"/>
    <w:rsid w:val="00A87175"/>
    <w:rsid w:val="00A9215A"/>
    <w:rsid w:val="00A922AC"/>
    <w:rsid w:val="00A9346A"/>
    <w:rsid w:val="00A9390E"/>
    <w:rsid w:val="00A9416C"/>
    <w:rsid w:val="00AA08E2"/>
    <w:rsid w:val="00AA0C79"/>
    <w:rsid w:val="00AA1860"/>
    <w:rsid w:val="00AA3A67"/>
    <w:rsid w:val="00AA4816"/>
    <w:rsid w:val="00AA558F"/>
    <w:rsid w:val="00AA5C66"/>
    <w:rsid w:val="00AA60D0"/>
    <w:rsid w:val="00AA650A"/>
    <w:rsid w:val="00AA6B9C"/>
    <w:rsid w:val="00AA701E"/>
    <w:rsid w:val="00AA7677"/>
    <w:rsid w:val="00AB08BC"/>
    <w:rsid w:val="00AB45B2"/>
    <w:rsid w:val="00AB7719"/>
    <w:rsid w:val="00AB7ED6"/>
    <w:rsid w:val="00AC306E"/>
    <w:rsid w:val="00AC3240"/>
    <w:rsid w:val="00AC34F9"/>
    <w:rsid w:val="00AC46F6"/>
    <w:rsid w:val="00AC4805"/>
    <w:rsid w:val="00AC498A"/>
    <w:rsid w:val="00AC5F15"/>
    <w:rsid w:val="00AC6B5E"/>
    <w:rsid w:val="00AC7DB0"/>
    <w:rsid w:val="00AD1396"/>
    <w:rsid w:val="00AD21C9"/>
    <w:rsid w:val="00AD3A52"/>
    <w:rsid w:val="00AD4AB6"/>
    <w:rsid w:val="00AD50CA"/>
    <w:rsid w:val="00AD627B"/>
    <w:rsid w:val="00AD64E5"/>
    <w:rsid w:val="00AE0B29"/>
    <w:rsid w:val="00AE0C07"/>
    <w:rsid w:val="00AE1465"/>
    <w:rsid w:val="00AE2D20"/>
    <w:rsid w:val="00AE44A3"/>
    <w:rsid w:val="00AE5E2E"/>
    <w:rsid w:val="00AE7832"/>
    <w:rsid w:val="00AE7B68"/>
    <w:rsid w:val="00AF1020"/>
    <w:rsid w:val="00AF1707"/>
    <w:rsid w:val="00AF185D"/>
    <w:rsid w:val="00AF18CE"/>
    <w:rsid w:val="00AF2392"/>
    <w:rsid w:val="00AF3E4C"/>
    <w:rsid w:val="00AF4971"/>
    <w:rsid w:val="00AF4F20"/>
    <w:rsid w:val="00AF57A6"/>
    <w:rsid w:val="00AF63B7"/>
    <w:rsid w:val="00AF6424"/>
    <w:rsid w:val="00AF719D"/>
    <w:rsid w:val="00AF7390"/>
    <w:rsid w:val="00AF73FF"/>
    <w:rsid w:val="00B00797"/>
    <w:rsid w:val="00B0131A"/>
    <w:rsid w:val="00B01C21"/>
    <w:rsid w:val="00B028A7"/>
    <w:rsid w:val="00B03B4A"/>
    <w:rsid w:val="00B072CC"/>
    <w:rsid w:val="00B07BEE"/>
    <w:rsid w:val="00B1055D"/>
    <w:rsid w:val="00B10EEF"/>
    <w:rsid w:val="00B11986"/>
    <w:rsid w:val="00B11E87"/>
    <w:rsid w:val="00B12145"/>
    <w:rsid w:val="00B12712"/>
    <w:rsid w:val="00B128DC"/>
    <w:rsid w:val="00B12E12"/>
    <w:rsid w:val="00B12E78"/>
    <w:rsid w:val="00B13152"/>
    <w:rsid w:val="00B13D30"/>
    <w:rsid w:val="00B14F86"/>
    <w:rsid w:val="00B15194"/>
    <w:rsid w:val="00B161C7"/>
    <w:rsid w:val="00B16369"/>
    <w:rsid w:val="00B16484"/>
    <w:rsid w:val="00B170AD"/>
    <w:rsid w:val="00B21CF0"/>
    <w:rsid w:val="00B22455"/>
    <w:rsid w:val="00B227DB"/>
    <w:rsid w:val="00B22B01"/>
    <w:rsid w:val="00B23409"/>
    <w:rsid w:val="00B25188"/>
    <w:rsid w:val="00B2520D"/>
    <w:rsid w:val="00B26282"/>
    <w:rsid w:val="00B26996"/>
    <w:rsid w:val="00B26F94"/>
    <w:rsid w:val="00B309EF"/>
    <w:rsid w:val="00B30BFF"/>
    <w:rsid w:val="00B32AF6"/>
    <w:rsid w:val="00B32B3E"/>
    <w:rsid w:val="00B3393D"/>
    <w:rsid w:val="00B33A5D"/>
    <w:rsid w:val="00B3411D"/>
    <w:rsid w:val="00B35929"/>
    <w:rsid w:val="00B3597E"/>
    <w:rsid w:val="00B36AEA"/>
    <w:rsid w:val="00B3746A"/>
    <w:rsid w:val="00B3777E"/>
    <w:rsid w:val="00B37D2F"/>
    <w:rsid w:val="00B401A7"/>
    <w:rsid w:val="00B40752"/>
    <w:rsid w:val="00B40F04"/>
    <w:rsid w:val="00B41937"/>
    <w:rsid w:val="00B4242A"/>
    <w:rsid w:val="00B42C42"/>
    <w:rsid w:val="00B4434C"/>
    <w:rsid w:val="00B44C67"/>
    <w:rsid w:val="00B47A37"/>
    <w:rsid w:val="00B50B4D"/>
    <w:rsid w:val="00B52B90"/>
    <w:rsid w:val="00B539B1"/>
    <w:rsid w:val="00B53BF1"/>
    <w:rsid w:val="00B560DA"/>
    <w:rsid w:val="00B57817"/>
    <w:rsid w:val="00B57914"/>
    <w:rsid w:val="00B579BC"/>
    <w:rsid w:val="00B611DD"/>
    <w:rsid w:val="00B622F3"/>
    <w:rsid w:val="00B63DE7"/>
    <w:rsid w:val="00B64390"/>
    <w:rsid w:val="00B65006"/>
    <w:rsid w:val="00B656CC"/>
    <w:rsid w:val="00B65F79"/>
    <w:rsid w:val="00B674D4"/>
    <w:rsid w:val="00B675DF"/>
    <w:rsid w:val="00B72C22"/>
    <w:rsid w:val="00B73DA0"/>
    <w:rsid w:val="00B74646"/>
    <w:rsid w:val="00B74FC0"/>
    <w:rsid w:val="00B75DFB"/>
    <w:rsid w:val="00B80413"/>
    <w:rsid w:val="00B80F0A"/>
    <w:rsid w:val="00B8156F"/>
    <w:rsid w:val="00B82E1B"/>
    <w:rsid w:val="00B84740"/>
    <w:rsid w:val="00B847AB"/>
    <w:rsid w:val="00B84F50"/>
    <w:rsid w:val="00B84F66"/>
    <w:rsid w:val="00B85229"/>
    <w:rsid w:val="00B8607B"/>
    <w:rsid w:val="00B867D5"/>
    <w:rsid w:val="00B868F5"/>
    <w:rsid w:val="00B900A4"/>
    <w:rsid w:val="00B900ED"/>
    <w:rsid w:val="00B9042B"/>
    <w:rsid w:val="00B91B8A"/>
    <w:rsid w:val="00B91C83"/>
    <w:rsid w:val="00B92A26"/>
    <w:rsid w:val="00B9325D"/>
    <w:rsid w:val="00B93DFC"/>
    <w:rsid w:val="00B9499E"/>
    <w:rsid w:val="00B975F8"/>
    <w:rsid w:val="00B97684"/>
    <w:rsid w:val="00B978DB"/>
    <w:rsid w:val="00B97B55"/>
    <w:rsid w:val="00BA1C80"/>
    <w:rsid w:val="00BA2644"/>
    <w:rsid w:val="00BA3809"/>
    <w:rsid w:val="00BA51C1"/>
    <w:rsid w:val="00BA6132"/>
    <w:rsid w:val="00BA625D"/>
    <w:rsid w:val="00BA6589"/>
    <w:rsid w:val="00BA7153"/>
    <w:rsid w:val="00BA78CB"/>
    <w:rsid w:val="00BB1599"/>
    <w:rsid w:val="00BB1DFF"/>
    <w:rsid w:val="00BB2274"/>
    <w:rsid w:val="00BB2C0B"/>
    <w:rsid w:val="00BB2F83"/>
    <w:rsid w:val="00BB3A53"/>
    <w:rsid w:val="00BB3A91"/>
    <w:rsid w:val="00BB40B4"/>
    <w:rsid w:val="00BB5374"/>
    <w:rsid w:val="00BB6892"/>
    <w:rsid w:val="00BB7579"/>
    <w:rsid w:val="00BB7DEE"/>
    <w:rsid w:val="00BC131E"/>
    <w:rsid w:val="00BC3689"/>
    <w:rsid w:val="00BC3A2A"/>
    <w:rsid w:val="00BC4110"/>
    <w:rsid w:val="00BC5594"/>
    <w:rsid w:val="00BC643B"/>
    <w:rsid w:val="00BC6DE3"/>
    <w:rsid w:val="00BC7C99"/>
    <w:rsid w:val="00BC7DB0"/>
    <w:rsid w:val="00BC7E17"/>
    <w:rsid w:val="00BD1122"/>
    <w:rsid w:val="00BD339F"/>
    <w:rsid w:val="00BD3F12"/>
    <w:rsid w:val="00BD5428"/>
    <w:rsid w:val="00BD64E7"/>
    <w:rsid w:val="00BE0208"/>
    <w:rsid w:val="00BE0FED"/>
    <w:rsid w:val="00BE1F9C"/>
    <w:rsid w:val="00BE22D8"/>
    <w:rsid w:val="00BE2822"/>
    <w:rsid w:val="00BE30C1"/>
    <w:rsid w:val="00BE4C8B"/>
    <w:rsid w:val="00BE6EC7"/>
    <w:rsid w:val="00BF3C06"/>
    <w:rsid w:val="00BF451C"/>
    <w:rsid w:val="00BF4CF9"/>
    <w:rsid w:val="00C008A0"/>
    <w:rsid w:val="00C00AB2"/>
    <w:rsid w:val="00C023EF"/>
    <w:rsid w:val="00C0297E"/>
    <w:rsid w:val="00C03F67"/>
    <w:rsid w:val="00C06952"/>
    <w:rsid w:val="00C101B5"/>
    <w:rsid w:val="00C10649"/>
    <w:rsid w:val="00C10E7E"/>
    <w:rsid w:val="00C11C5B"/>
    <w:rsid w:val="00C11F37"/>
    <w:rsid w:val="00C13E01"/>
    <w:rsid w:val="00C141A1"/>
    <w:rsid w:val="00C142F6"/>
    <w:rsid w:val="00C1559D"/>
    <w:rsid w:val="00C15B84"/>
    <w:rsid w:val="00C15E03"/>
    <w:rsid w:val="00C200B6"/>
    <w:rsid w:val="00C21AAE"/>
    <w:rsid w:val="00C22281"/>
    <w:rsid w:val="00C24A61"/>
    <w:rsid w:val="00C24C8E"/>
    <w:rsid w:val="00C258AC"/>
    <w:rsid w:val="00C26940"/>
    <w:rsid w:val="00C26F1D"/>
    <w:rsid w:val="00C2798D"/>
    <w:rsid w:val="00C30E83"/>
    <w:rsid w:val="00C31A85"/>
    <w:rsid w:val="00C32B70"/>
    <w:rsid w:val="00C32C92"/>
    <w:rsid w:val="00C330D8"/>
    <w:rsid w:val="00C34FD7"/>
    <w:rsid w:val="00C3523E"/>
    <w:rsid w:val="00C3751E"/>
    <w:rsid w:val="00C41B84"/>
    <w:rsid w:val="00C443EC"/>
    <w:rsid w:val="00C46530"/>
    <w:rsid w:val="00C46A2D"/>
    <w:rsid w:val="00C50FC6"/>
    <w:rsid w:val="00C512C6"/>
    <w:rsid w:val="00C518F0"/>
    <w:rsid w:val="00C51C27"/>
    <w:rsid w:val="00C51E17"/>
    <w:rsid w:val="00C53A54"/>
    <w:rsid w:val="00C53C19"/>
    <w:rsid w:val="00C54FFF"/>
    <w:rsid w:val="00C56D67"/>
    <w:rsid w:val="00C60F84"/>
    <w:rsid w:val="00C629E1"/>
    <w:rsid w:val="00C638F9"/>
    <w:rsid w:val="00C65406"/>
    <w:rsid w:val="00C658BB"/>
    <w:rsid w:val="00C665D9"/>
    <w:rsid w:val="00C708F5"/>
    <w:rsid w:val="00C70988"/>
    <w:rsid w:val="00C7237E"/>
    <w:rsid w:val="00C72993"/>
    <w:rsid w:val="00C72B60"/>
    <w:rsid w:val="00C74212"/>
    <w:rsid w:val="00C74CEE"/>
    <w:rsid w:val="00C74ECF"/>
    <w:rsid w:val="00C76434"/>
    <w:rsid w:val="00C779A1"/>
    <w:rsid w:val="00C77AFD"/>
    <w:rsid w:val="00C8150A"/>
    <w:rsid w:val="00C81B95"/>
    <w:rsid w:val="00C82830"/>
    <w:rsid w:val="00C84DB3"/>
    <w:rsid w:val="00C8534F"/>
    <w:rsid w:val="00C871BC"/>
    <w:rsid w:val="00C871D4"/>
    <w:rsid w:val="00C92215"/>
    <w:rsid w:val="00C9288A"/>
    <w:rsid w:val="00C93343"/>
    <w:rsid w:val="00C93D79"/>
    <w:rsid w:val="00C9546F"/>
    <w:rsid w:val="00C96719"/>
    <w:rsid w:val="00C972E3"/>
    <w:rsid w:val="00C97621"/>
    <w:rsid w:val="00CA02CA"/>
    <w:rsid w:val="00CA2F16"/>
    <w:rsid w:val="00CA3398"/>
    <w:rsid w:val="00CA49F2"/>
    <w:rsid w:val="00CA4C3A"/>
    <w:rsid w:val="00CA5004"/>
    <w:rsid w:val="00CA5ACC"/>
    <w:rsid w:val="00CA5C9E"/>
    <w:rsid w:val="00CA62CA"/>
    <w:rsid w:val="00CA67F8"/>
    <w:rsid w:val="00CB1400"/>
    <w:rsid w:val="00CB198C"/>
    <w:rsid w:val="00CB240B"/>
    <w:rsid w:val="00CB4767"/>
    <w:rsid w:val="00CB4781"/>
    <w:rsid w:val="00CB5278"/>
    <w:rsid w:val="00CB570E"/>
    <w:rsid w:val="00CB670F"/>
    <w:rsid w:val="00CB6F1D"/>
    <w:rsid w:val="00CB7C77"/>
    <w:rsid w:val="00CB7F60"/>
    <w:rsid w:val="00CC1386"/>
    <w:rsid w:val="00CC177D"/>
    <w:rsid w:val="00CC1C44"/>
    <w:rsid w:val="00CC5275"/>
    <w:rsid w:val="00CC5A13"/>
    <w:rsid w:val="00CC5E4C"/>
    <w:rsid w:val="00CC66ED"/>
    <w:rsid w:val="00CC674E"/>
    <w:rsid w:val="00CC79C3"/>
    <w:rsid w:val="00CD16C2"/>
    <w:rsid w:val="00CD1B10"/>
    <w:rsid w:val="00CD1FF5"/>
    <w:rsid w:val="00CD2081"/>
    <w:rsid w:val="00CD209F"/>
    <w:rsid w:val="00CD24FB"/>
    <w:rsid w:val="00CD2F07"/>
    <w:rsid w:val="00CD5132"/>
    <w:rsid w:val="00CD52F3"/>
    <w:rsid w:val="00CD57E3"/>
    <w:rsid w:val="00CE023C"/>
    <w:rsid w:val="00CE0A3F"/>
    <w:rsid w:val="00CE1A5C"/>
    <w:rsid w:val="00CE2149"/>
    <w:rsid w:val="00CE2DF3"/>
    <w:rsid w:val="00CE321F"/>
    <w:rsid w:val="00CE3963"/>
    <w:rsid w:val="00CE3E18"/>
    <w:rsid w:val="00CE3EE2"/>
    <w:rsid w:val="00CE7FC3"/>
    <w:rsid w:val="00CF171F"/>
    <w:rsid w:val="00CF1F61"/>
    <w:rsid w:val="00CF238D"/>
    <w:rsid w:val="00CF2773"/>
    <w:rsid w:val="00CF353A"/>
    <w:rsid w:val="00CF5D36"/>
    <w:rsid w:val="00D00EBD"/>
    <w:rsid w:val="00D0460F"/>
    <w:rsid w:val="00D05688"/>
    <w:rsid w:val="00D0764D"/>
    <w:rsid w:val="00D07C2D"/>
    <w:rsid w:val="00D1092F"/>
    <w:rsid w:val="00D114D4"/>
    <w:rsid w:val="00D12907"/>
    <w:rsid w:val="00D12B64"/>
    <w:rsid w:val="00D13835"/>
    <w:rsid w:val="00D15451"/>
    <w:rsid w:val="00D168C1"/>
    <w:rsid w:val="00D169A9"/>
    <w:rsid w:val="00D16E9F"/>
    <w:rsid w:val="00D171A7"/>
    <w:rsid w:val="00D206EF"/>
    <w:rsid w:val="00D20909"/>
    <w:rsid w:val="00D21375"/>
    <w:rsid w:val="00D213D6"/>
    <w:rsid w:val="00D21E0D"/>
    <w:rsid w:val="00D2213A"/>
    <w:rsid w:val="00D23289"/>
    <w:rsid w:val="00D23B35"/>
    <w:rsid w:val="00D24A4C"/>
    <w:rsid w:val="00D25CD2"/>
    <w:rsid w:val="00D25FE6"/>
    <w:rsid w:val="00D26C02"/>
    <w:rsid w:val="00D26F1C"/>
    <w:rsid w:val="00D3040F"/>
    <w:rsid w:val="00D3091A"/>
    <w:rsid w:val="00D30FDB"/>
    <w:rsid w:val="00D31179"/>
    <w:rsid w:val="00D3151A"/>
    <w:rsid w:val="00D31AF2"/>
    <w:rsid w:val="00D32D26"/>
    <w:rsid w:val="00D342FC"/>
    <w:rsid w:val="00D3474E"/>
    <w:rsid w:val="00D34AA2"/>
    <w:rsid w:val="00D37860"/>
    <w:rsid w:val="00D40245"/>
    <w:rsid w:val="00D40BD9"/>
    <w:rsid w:val="00D41225"/>
    <w:rsid w:val="00D4347F"/>
    <w:rsid w:val="00D43859"/>
    <w:rsid w:val="00D44E52"/>
    <w:rsid w:val="00D460ED"/>
    <w:rsid w:val="00D46591"/>
    <w:rsid w:val="00D47665"/>
    <w:rsid w:val="00D47ABE"/>
    <w:rsid w:val="00D47B4D"/>
    <w:rsid w:val="00D50445"/>
    <w:rsid w:val="00D51E6D"/>
    <w:rsid w:val="00D52A68"/>
    <w:rsid w:val="00D52FE1"/>
    <w:rsid w:val="00D5411F"/>
    <w:rsid w:val="00D558B8"/>
    <w:rsid w:val="00D56D0F"/>
    <w:rsid w:val="00D608F8"/>
    <w:rsid w:val="00D60962"/>
    <w:rsid w:val="00D6252E"/>
    <w:rsid w:val="00D632A1"/>
    <w:rsid w:val="00D63B5D"/>
    <w:rsid w:val="00D64880"/>
    <w:rsid w:val="00D65937"/>
    <w:rsid w:val="00D669F0"/>
    <w:rsid w:val="00D70820"/>
    <w:rsid w:val="00D7158F"/>
    <w:rsid w:val="00D72480"/>
    <w:rsid w:val="00D72661"/>
    <w:rsid w:val="00D736C0"/>
    <w:rsid w:val="00D73A8D"/>
    <w:rsid w:val="00D75CCA"/>
    <w:rsid w:val="00D763CA"/>
    <w:rsid w:val="00D80F66"/>
    <w:rsid w:val="00D810F1"/>
    <w:rsid w:val="00D81CCB"/>
    <w:rsid w:val="00D82DAA"/>
    <w:rsid w:val="00D832FA"/>
    <w:rsid w:val="00D87155"/>
    <w:rsid w:val="00D87DE5"/>
    <w:rsid w:val="00D902AC"/>
    <w:rsid w:val="00D90413"/>
    <w:rsid w:val="00D90B86"/>
    <w:rsid w:val="00D912A3"/>
    <w:rsid w:val="00D9162E"/>
    <w:rsid w:val="00D928D8"/>
    <w:rsid w:val="00D935D8"/>
    <w:rsid w:val="00D94AB6"/>
    <w:rsid w:val="00D9786F"/>
    <w:rsid w:val="00DA039D"/>
    <w:rsid w:val="00DA0C9A"/>
    <w:rsid w:val="00DA1010"/>
    <w:rsid w:val="00DA1399"/>
    <w:rsid w:val="00DA1C46"/>
    <w:rsid w:val="00DA1F5B"/>
    <w:rsid w:val="00DA2173"/>
    <w:rsid w:val="00DA2C73"/>
    <w:rsid w:val="00DA2FA3"/>
    <w:rsid w:val="00DA425E"/>
    <w:rsid w:val="00DA4473"/>
    <w:rsid w:val="00DA4C3D"/>
    <w:rsid w:val="00DA5E85"/>
    <w:rsid w:val="00DA71EF"/>
    <w:rsid w:val="00DA7E6B"/>
    <w:rsid w:val="00DB05ED"/>
    <w:rsid w:val="00DB293D"/>
    <w:rsid w:val="00DB3553"/>
    <w:rsid w:val="00DB4313"/>
    <w:rsid w:val="00DB43E2"/>
    <w:rsid w:val="00DB66EC"/>
    <w:rsid w:val="00DB6805"/>
    <w:rsid w:val="00DB6BD7"/>
    <w:rsid w:val="00DB6FBB"/>
    <w:rsid w:val="00DB7884"/>
    <w:rsid w:val="00DB7AF4"/>
    <w:rsid w:val="00DB7CE4"/>
    <w:rsid w:val="00DC030F"/>
    <w:rsid w:val="00DC08EB"/>
    <w:rsid w:val="00DC106F"/>
    <w:rsid w:val="00DC16CA"/>
    <w:rsid w:val="00DC38EE"/>
    <w:rsid w:val="00DC3A00"/>
    <w:rsid w:val="00DC42D1"/>
    <w:rsid w:val="00DC47A9"/>
    <w:rsid w:val="00DC5B41"/>
    <w:rsid w:val="00DC6A7F"/>
    <w:rsid w:val="00DC7745"/>
    <w:rsid w:val="00DD0AFF"/>
    <w:rsid w:val="00DD43B4"/>
    <w:rsid w:val="00DD627D"/>
    <w:rsid w:val="00DD75F5"/>
    <w:rsid w:val="00DD7EDE"/>
    <w:rsid w:val="00DE2A1B"/>
    <w:rsid w:val="00DE349D"/>
    <w:rsid w:val="00DE423A"/>
    <w:rsid w:val="00DE4CD7"/>
    <w:rsid w:val="00DE4FE4"/>
    <w:rsid w:val="00DE570E"/>
    <w:rsid w:val="00DE6346"/>
    <w:rsid w:val="00DE6F7F"/>
    <w:rsid w:val="00DF049A"/>
    <w:rsid w:val="00DF06F5"/>
    <w:rsid w:val="00DF073E"/>
    <w:rsid w:val="00DF0AF2"/>
    <w:rsid w:val="00DF2916"/>
    <w:rsid w:val="00DF4BAF"/>
    <w:rsid w:val="00DF69E3"/>
    <w:rsid w:val="00DF6DD2"/>
    <w:rsid w:val="00DF70AB"/>
    <w:rsid w:val="00DF7456"/>
    <w:rsid w:val="00DF764D"/>
    <w:rsid w:val="00E023C6"/>
    <w:rsid w:val="00E02CB1"/>
    <w:rsid w:val="00E04402"/>
    <w:rsid w:val="00E049A2"/>
    <w:rsid w:val="00E049F6"/>
    <w:rsid w:val="00E04A2F"/>
    <w:rsid w:val="00E04A37"/>
    <w:rsid w:val="00E06381"/>
    <w:rsid w:val="00E07587"/>
    <w:rsid w:val="00E1036F"/>
    <w:rsid w:val="00E10DBE"/>
    <w:rsid w:val="00E11051"/>
    <w:rsid w:val="00E11596"/>
    <w:rsid w:val="00E11CCD"/>
    <w:rsid w:val="00E120FE"/>
    <w:rsid w:val="00E12416"/>
    <w:rsid w:val="00E12D95"/>
    <w:rsid w:val="00E1400E"/>
    <w:rsid w:val="00E2025F"/>
    <w:rsid w:val="00E2056B"/>
    <w:rsid w:val="00E232DF"/>
    <w:rsid w:val="00E23312"/>
    <w:rsid w:val="00E24AE7"/>
    <w:rsid w:val="00E24BFD"/>
    <w:rsid w:val="00E257D4"/>
    <w:rsid w:val="00E26776"/>
    <w:rsid w:val="00E26835"/>
    <w:rsid w:val="00E26B1C"/>
    <w:rsid w:val="00E27EBD"/>
    <w:rsid w:val="00E30D44"/>
    <w:rsid w:val="00E32C81"/>
    <w:rsid w:val="00E334D3"/>
    <w:rsid w:val="00E33EC3"/>
    <w:rsid w:val="00E34208"/>
    <w:rsid w:val="00E34C8E"/>
    <w:rsid w:val="00E35C6B"/>
    <w:rsid w:val="00E362FD"/>
    <w:rsid w:val="00E36840"/>
    <w:rsid w:val="00E3701A"/>
    <w:rsid w:val="00E37933"/>
    <w:rsid w:val="00E41DD4"/>
    <w:rsid w:val="00E426BB"/>
    <w:rsid w:val="00E429B4"/>
    <w:rsid w:val="00E42DC1"/>
    <w:rsid w:val="00E4432B"/>
    <w:rsid w:val="00E44FBC"/>
    <w:rsid w:val="00E45B51"/>
    <w:rsid w:val="00E45F56"/>
    <w:rsid w:val="00E46290"/>
    <w:rsid w:val="00E46D6D"/>
    <w:rsid w:val="00E47C80"/>
    <w:rsid w:val="00E47D7E"/>
    <w:rsid w:val="00E51C3D"/>
    <w:rsid w:val="00E521AE"/>
    <w:rsid w:val="00E54A5E"/>
    <w:rsid w:val="00E561CC"/>
    <w:rsid w:val="00E5670D"/>
    <w:rsid w:val="00E56B13"/>
    <w:rsid w:val="00E5705B"/>
    <w:rsid w:val="00E573A9"/>
    <w:rsid w:val="00E57965"/>
    <w:rsid w:val="00E57F6B"/>
    <w:rsid w:val="00E622BF"/>
    <w:rsid w:val="00E62F2E"/>
    <w:rsid w:val="00E6484C"/>
    <w:rsid w:val="00E655A0"/>
    <w:rsid w:val="00E65E3B"/>
    <w:rsid w:val="00E66010"/>
    <w:rsid w:val="00E666B6"/>
    <w:rsid w:val="00E66E35"/>
    <w:rsid w:val="00E678DE"/>
    <w:rsid w:val="00E67ABA"/>
    <w:rsid w:val="00E67E51"/>
    <w:rsid w:val="00E7039F"/>
    <w:rsid w:val="00E7065E"/>
    <w:rsid w:val="00E70736"/>
    <w:rsid w:val="00E725F8"/>
    <w:rsid w:val="00E7378A"/>
    <w:rsid w:val="00E747C1"/>
    <w:rsid w:val="00E75D0E"/>
    <w:rsid w:val="00E77BE6"/>
    <w:rsid w:val="00E8107C"/>
    <w:rsid w:val="00E827CB"/>
    <w:rsid w:val="00E83799"/>
    <w:rsid w:val="00E83800"/>
    <w:rsid w:val="00E84200"/>
    <w:rsid w:val="00E842E0"/>
    <w:rsid w:val="00E84D3B"/>
    <w:rsid w:val="00E85376"/>
    <w:rsid w:val="00E85782"/>
    <w:rsid w:val="00E85AC5"/>
    <w:rsid w:val="00E867D0"/>
    <w:rsid w:val="00E86883"/>
    <w:rsid w:val="00E87568"/>
    <w:rsid w:val="00E87FC1"/>
    <w:rsid w:val="00E901AB"/>
    <w:rsid w:val="00E91128"/>
    <w:rsid w:val="00E91461"/>
    <w:rsid w:val="00E92C88"/>
    <w:rsid w:val="00E93024"/>
    <w:rsid w:val="00E934F9"/>
    <w:rsid w:val="00E93BA3"/>
    <w:rsid w:val="00E93E60"/>
    <w:rsid w:val="00E942CA"/>
    <w:rsid w:val="00E9446E"/>
    <w:rsid w:val="00E9462B"/>
    <w:rsid w:val="00E94893"/>
    <w:rsid w:val="00E96AC9"/>
    <w:rsid w:val="00E97FDE"/>
    <w:rsid w:val="00EA2374"/>
    <w:rsid w:val="00EA2880"/>
    <w:rsid w:val="00EA3C22"/>
    <w:rsid w:val="00EA47C9"/>
    <w:rsid w:val="00EA4D33"/>
    <w:rsid w:val="00EA4ECD"/>
    <w:rsid w:val="00EA60AD"/>
    <w:rsid w:val="00EA6F85"/>
    <w:rsid w:val="00EB13A0"/>
    <w:rsid w:val="00EB39D4"/>
    <w:rsid w:val="00EB5A25"/>
    <w:rsid w:val="00EB6051"/>
    <w:rsid w:val="00EB622B"/>
    <w:rsid w:val="00EB68C8"/>
    <w:rsid w:val="00EB7252"/>
    <w:rsid w:val="00EB7527"/>
    <w:rsid w:val="00EB78FD"/>
    <w:rsid w:val="00EC0D1E"/>
    <w:rsid w:val="00EC15D8"/>
    <w:rsid w:val="00EC1B6C"/>
    <w:rsid w:val="00EC3B73"/>
    <w:rsid w:val="00EC44B9"/>
    <w:rsid w:val="00EC568C"/>
    <w:rsid w:val="00EC5A6E"/>
    <w:rsid w:val="00EC5D6B"/>
    <w:rsid w:val="00EC65D9"/>
    <w:rsid w:val="00EC6888"/>
    <w:rsid w:val="00EC6899"/>
    <w:rsid w:val="00EC6CE9"/>
    <w:rsid w:val="00ED12E3"/>
    <w:rsid w:val="00ED16DA"/>
    <w:rsid w:val="00ED257A"/>
    <w:rsid w:val="00ED2ECF"/>
    <w:rsid w:val="00ED30D0"/>
    <w:rsid w:val="00ED389C"/>
    <w:rsid w:val="00ED4142"/>
    <w:rsid w:val="00ED5CD4"/>
    <w:rsid w:val="00ED6502"/>
    <w:rsid w:val="00ED7732"/>
    <w:rsid w:val="00ED7E2A"/>
    <w:rsid w:val="00EE1263"/>
    <w:rsid w:val="00EE1838"/>
    <w:rsid w:val="00EE1D37"/>
    <w:rsid w:val="00EE2397"/>
    <w:rsid w:val="00EE4260"/>
    <w:rsid w:val="00EE4418"/>
    <w:rsid w:val="00EE5693"/>
    <w:rsid w:val="00EE58DC"/>
    <w:rsid w:val="00EE5C7D"/>
    <w:rsid w:val="00EE669F"/>
    <w:rsid w:val="00EE73E8"/>
    <w:rsid w:val="00EF071E"/>
    <w:rsid w:val="00EF481F"/>
    <w:rsid w:val="00EF54AD"/>
    <w:rsid w:val="00EF5A77"/>
    <w:rsid w:val="00EF7F27"/>
    <w:rsid w:val="00F01B1D"/>
    <w:rsid w:val="00F031D1"/>
    <w:rsid w:val="00F03D1E"/>
    <w:rsid w:val="00F03FE4"/>
    <w:rsid w:val="00F07D3A"/>
    <w:rsid w:val="00F10C54"/>
    <w:rsid w:val="00F11026"/>
    <w:rsid w:val="00F114B3"/>
    <w:rsid w:val="00F11FD8"/>
    <w:rsid w:val="00F13CA9"/>
    <w:rsid w:val="00F16294"/>
    <w:rsid w:val="00F16740"/>
    <w:rsid w:val="00F16BB3"/>
    <w:rsid w:val="00F200F3"/>
    <w:rsid w:val="00F20AF8"/>
    <w:rsid w:val="00F21DFB"/>
    <w:rsid w:val="00F21E39"/>
    <w:rsid w:val="00F21FAE"/>
    <w:rsid w:val="00F2274D"/>
    <w:rsid w:val="00F22FC2"/>
    <w:rsid w:val="00F246CD"/>
    <w:rsid w:val="00F270F8"/>
    <w:rsid w:val="00F3002E"/>
    <w:rsid w:val="00F30781"/>
    <w:rsid w:val="00F317B5"/>
    <w:rsid w:val="00F325E2"/>
    <w:rsid w:val="00F3269E"/>
    <w:rsid w:val="00F32E0A"/>
    <w:rsid w:val="00F33E89"/>
    <w:rsid w:val="00F342A2"/>
    <w:rsid w:val="00F3483B"/>
    <w:rsid w:val="00F34E6A"/>
    <w:rsid w:val="00F363EA"/>
    <w:rsid w:val="00F365BE"/>
    <w:rsid w:val="00F408D8"/>
    <w:rsid w:val="00F40C7A"/>
    <w:rsid w:val="00F413A7"/>
    <w:rsid w:val="00F41989"/>
    <w:rsid w:val="00F41F5F"/>
    <w:rsid w:val="00F4392B"/>
    <w:rsid w:val="00F44585"/>
    <w:rsid w:val="00F45351"/>
    <w:rsid w:val="00F458EA"/>
    <w:rsid w:val="00F45A5A"/>
    <w:rsid w:val="00F466D1"/>
    <w:rsid w:val="00F5244F"/>
    <w:rsid w:val="00F52F2C"/>
    <w:rsid w:val="00F53817"/>
    <w:rsid w:val="00F53A23"/>
    <w:rsid w:val="00F53B8C"/>
    <w:rsid w:val="00F540C5"/>
    <w:rsid w:val="00F54484"/>
    <w:rsid w:val="00F57C03"/>
    <w:rsid w:val="00F60A26"/>
    <w:rsid w:val="00F612F8"/>
    <w:rsid w:val="00F620BF"/>
    <w:rsid w:val="00F62227"/>
    <w:rsid w:val="00F62E71"/>
    <w:rsid w:val="00F65439"/>
    <w:rsid w:val="00F717FC"/>
    <w:rsid w:val="00F71B84"/>
    <w:rsid w:val="00F71DDF"/>
    <w:rsid w:val="00F73913"/>
    <w:rsid w:val="00F73E83"/>
    <w:rsid w:val="00F74B72"/>
    <w:rsid w:val="00F759E9"/>
    <w:rsid w:val="00F75CA4"/>
    <w:rsid w:val="00F76FAC"/>
    <w:rsid w:val="00F77633"/>
    <w:rsid w:val="00F77932"/>
    <w:rsid w:val="00F80EA6"/>
    <w:rsid w:val="00F816AD"/>
    <w:rsid w:val="00F82033"/>
    <w:rsid w:val="00F83036"/>
    <w:rsid w:val="00F8349B"/>
    <w:rsid w:val="00F8349C"/>
    <w:rsid w:val="00F854B1"/>
    <w:rsid w:val="00F85B95"/>
    <w:rsid w:val="00F87DC8"/>
    <w:rsid w:val="00F90DC2"/>
    <w:rsid w:val="00F927DB"/>
    <w:rsid w:val="00F9398D"/>
    <w:rsid w:val="00F94398"/>
    <w:rsid w:val="00F955A0"/>
    <w:rsid w:val="00F96064"/>
    <w:rsid w:val="00F97788"/>
    <w:rsid w:val="00FA1017"/>
    <w:rsid w:val="00FA1361"/>
    <w:rsid w:val="00FA1E8D"/>
    <w:rsid w:val="00FA298B"/>
    <w:rsid w:val="00FA2C97"/>
    <w:rsid w:val="00FA3704"/>
    <w:rsid w:val="00FA39F3"/>
    <w:rsid w:val="00FA3E96"/>
    <w:rsid w:val="00FA661B"/>
    <w:rsid w:val="00FA66CC"/>
    <w:rsid w:val="00FA6B14"/>
    <w:rsid w:val="00FA7D70"/>
    <w:rsid w:val="00FB076D"/>
    <w:rsid w:val="00FB2C0A"/>
    <w:rsid w:val="00FB3CFC"/>
    <w:rsid w:val="00FB3D94"/>
    <w:rsid w:val="00FB498C"/>
    <w:rsid w:val="00FB51BE"/>
    <w:rsid w:val="00FB7CB2"/>
    <w:rsid w:val="00FB7F25"/>
    <w:rsid w:val="00FC28DD"/>
    <w:rsid w:val="00FC4071"/>
    <w:rsid w:val="00FC5034"/>
    <w:rsid w:val="00FC65F0"/>
    <w:rsid w:val="00FC6C04"/>
    <w:rsid w:val="00FC73E3"/>
    <w:rsid w:val="00FD07C6"/>
    <w:rsid w:val="00FD098D"/>
    <w:rsid w:val="00FD10DE"/>
    <w:rsid w:val="00FD476F"/>
    <w:rsid w:val="00FD5795"/>
    <w:rsid w:val="00FD64D6"/>
    <w:rsid w:val="00FD6F75"/>
    <w:rsid w:val="00FD74D3"/>
    <w:rsid w:val="00FD7E21"/>
    <w:rsid w:val="00FE0865"/>
    <w:rsid w:val="00FE0A98"/>
    <w:rsid w:val="00FE156B"/>
    <w:rsid w:val="00FE224C"/>
    <w:rsid w:val="00FE2E09"/>
    <w:rsid w:val="00FE32B5"/>
    <w:rsid w:val="00FE3838"/>
    <w:rsid w:val="00FE493A"/>
    <w:rsid w:val="00FE6490"/>
    <w:rsid w:val="00FE6A99"/>
    <w:rsid w:val="00FE7AE7"/>
    <w:rsid w:val="00FF2E9A"/>
    <w:rsid w:val="00FF384A"/>
    <w:rsid w:val="00FF3F46"/>
    <w:rsid w:val="00FF4164"/>
    <w:rsid w:val="00FF69E2"/>
    <w:rsid w:val="00FF7680"/>
    <w:rsid w:val="00FF7F13"/>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D3DC6"/>
  <w15:docId w15:val="{EE51B704-1CF5-4AF9-9BD8-777CFCF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7B"/>
  </w:style>
  <w:style w:type="paragraph" w:styleId="Heading1">
    <w:name w:val="heading 1"/>
    <w:basedOn w:val="Normal"/>
    <w:next w:val="Normal"/>
    <w:link w:val="Heading1Char"/>
    <w:uiPriority w:val="9"/>
    <w:qFormat/>
    <w:rsid w:val="0082797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2797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2797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2797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2797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2797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2797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2797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2797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7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2797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2797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2797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2797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2797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2797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2797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2797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2797B"/>
    <w:rPr>
      <w:b/>
      <w:bCs/>
      <w:sz w:val="18"/>
      <w:szCs w:val="18"/>
    </w:rPr>
  </w:style>
  <w:style w:type="paragraph" w:styleId="Title">
    <w:name w:val="Title"/>
    <w:basedOn w:val="Normal"/>
    <w:next w:val="Normal"/>
    <w:link w:val="TitleChar"/>
    <w:uiPriority w:val="10"/>
    <w:qFormat/>
    <w:rsid w:val="0082797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2797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2797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2797B"/>
    <w:rPr>
      <w:i/>
      <w:iCs/>
      <w:sz w:val="24"/>
      <w:szCs w:val="24"/>
    </w:rPr>
  </w:style>
  <w:style w:type="character" w:styleId="Strong">
    <w:name w:val="Strong"/>
    <w:basedOn w:val="DefaultParagraphFont"/>
    <w:uiPriority w:val="22"/>
    <w:qFormat/>
    <w:rsid w:val="0082797B"/>
    <w:rPr>
      <w:b/>
      <w:bCs/>
      <w:spacing w:val="0"/>
    </w:rPr>
  </w:style>
  <w:style w:type="character" w:styleId="Emphasis">
    <w:name w:val="Emphasis"/>
    <w:uiPriority w:val="20"/>
    <w:qFormat/>
    <w:rsid w:val="0082797B"/>
    <w:rPr>
      <w:b/>
      <w:bCs/>
      <w:i/>
      <w:iCs/>
      <w:color w:val="5A5A5A" w:themeColor="text1" w:themeTint="A5"/>
    </w:rPr>
  </w:style>
  <w:style w:type="paragraph" w:styleId="NoSpacing">
    <w:name w:val="No Spacing"/>
    <w:basedOn w:val="Normal"/>
    <w:link w:val="NoSpacingChar"/>
    <w:uiPriority w:val="1"/>
    <w:qFormat/>
    <w:rsid w:val="0082797B"/>
    <w:pPr>
      <w:ind w:firstLine="0"/>
    </w:pPr>
  </w:style>
  <w:style w:type="character" w:customStyle="1" w:styleId="NoSpacingChar">
    <w:name w:val="No Spacing Char"/>
    <w:basedOn w:val="DefaultParagraphFont"/>
    <w:link w:val="NoSpacing"/>
    <w:uiPriority w:val="1"/>
    <w:rsid w:val="0082797B"/>
  </w:style>
  <w:style w:type="paragraph" w:styleId="ListParagraph">
    <w:name w:val="List Paragraph"/>
    <w:basedOn w:val="Normal"/>
    <w:uiPriority w:val="34"/>
    <w:qFormat/>
    <w:rsid w:val="0082797B"/>
    <w:pPr>
      <w:ind w:left="720"/>
      <w:contextualSpacing/>
    </w:pPr>
  </w:style>
  <w:style w:type="paragraph" w:styleId="Quote">
    <w:name w:val="Quote"/>
    <w:basedOn w:val="Normal"/>
    <w:next w:val="Normal"/>
    <w:link w:val="QuoteChar"/>
    <w:uiPriority w:val="29"/>
    <w:qFormat/>
    <w:rsid w:val="0082797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2797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2797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2797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2797B"/>
    <w:rPr>
      <w:i/>
      <w:iCs/>
      <w:color w:val="5A5A5A" w:themeColor="text1" w:themeTint="A5"/>
    </w:rPr>
  </w:style>
  <w:style w:type="character" w:styleId="IntenseEmphasis">
    <w:name w:val="Intense Emphasis"/>
    <w:uiPriority w:val="21"/>
    <w:qFormat/>
    <w:rsid w:val="0082797B"/>
    <w:rPr>
      <w:b/>
      <w:bCs/>
      <w:i/>
      <w:iCs/>
      <w:color w:val="4F81BD" w:themeColor="accent1"/>
      <w:sz w:val="22"/>
      <w:szCs w:val="22"/>
    </w:rPr>
  </w:style>
  <w:style w:type="character" w:styleId="SubtleReference">
    <w:name w:val="Subtle Reference"/>
    <w:uiPriority w:val="31"/>
    <w:qFormat/>
    <w:rsid w:val="0082797B"/>
    <w:rPr>
      <w:color w:val="auto"/>
      <w:u w:val="single" w:color="9BBB59" w:themeColor="accent3"/>
    </w:rPr>
  </w:style>
  <w:style w:type="character" w:styleId="IntenseReference">
    <w:name w:val="Intense Reference"/>
    <w:basedOn w:val="DefaultParagraphFont"/>
    <w:uiPriority w:val="32"/>
    <w:qFormat/>
    <w:rsid w:val="0082797B"/>
    <w:rPr>
      <w:b/>
      <w:bCs/>
      <w:color w:val="76923C" w:themeColor="accent3" w:themeShade="BF"/>
      <w:u w:val="single" w:color="9BBB59" w:themeColor="accent3"/>
    </w:rPr>
  </w:style>
  <w:style w:type="character" w:styleId="BookTitle">
    <w:name w:val="Book Title"/>
    <w:basedOn w:val="DefaultParagraphFont"/>
    <w:uiPriority w:val="33"/>
    <w:qFormat/>
    <w:rsid w:val="0082797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2797B"/>
    <w:pPr>
      <w:outlineLvl w:val="9"/>
    </w:pPr>
    <w:rPr>
      <w:lang w:bidi="en-US"/>
    </w:rPr>
  </w:style>
  <w:style w:type="paragraph" w:styleId="BalloonText">
    <w:name w:val="Balloon Text"/>
    <w:basedOn w:val="Normal"/>
    <w:link w:val="BalloonTextChar"/>
    <w:uiPriority w:val="99"/>
    <w:semiHidden/>
    <w:unhideWhenUsed/>
    <w:rsid w:val="00803F93"/>
    <w:rPr>
      <w:rFonts w:ascii="Tahoma" w:hAnsi="Tahoma" w:cs="Tahoma"/>
      <w:sz w:val="16"/>
      <w:szCs w:val="16"/>
    </w:rPr>
  </w:style>
  <w:style w:type="character" w:customStyle="1" w:styleId="BalloonTextChar">
    <w:name w:val="Balloon Text Char"/>
    <w:basedOn w:val="DefaultParagraphFont"/>
    <w:link w:val="BalloonText"/>
    <w:uiPriority w:val="99"/>
    <w:semiHidden/>
    <w:rsid w:val="00803F93"/>
    <w:rPr>
      <w:rFonts w:ascii="Tahoma" w:hAnsi="Tahoma" w:cs="Tahoma"/>
      <w:sz w:val="16"/>
      <w:szCs w:val="16"/>
    </w:rPr>
  </w:style>
  <w:style w:type="paragraph" w:styleId="Header">
    <w:name w:val="header"/>
    <w:basedOn w:val="Normal"/>
    <w:link w:val="HeaderChar"/>
    <w:uiPriority w:val="99"/>
    <w:unhideWhenUsed/>
    <w:rsid w:val="005337C0"/>
    <w:pPr>
      <w:tabs>
        <w:tab w:val="center" w:pos="4680"/>
        <w:tab w:val="right" w:pos="9360"/>
      </w:tabs>
    </w:pPr>
  </w:style>
  <w:style w:type="character" w:customStyle="1" w:styleId="HeaderChar">
    <w:name w:val="Header Char"/>
    <w:basedOn w:val="DefaultParagraphFont"/>
    <w:link w:val="Header"/>
    <w:uiPriority w:val="99"/>
    <w:rsid w:val="005337C0"/>
  </w:style>
  <w:style w:type="paragraph" w:styleId="Footer">
    <w:name w:val="footer"/>
    <w:basedOn w:val="Normal"/>
    <w:link w:val="FooterChar"/>
    <w:uiPriority w:val="99"/>
    <w:unhideWhenUsed/>
    <w:rsid w:val="005337C0"/>
    <w:pPr>
      <w:tabs>
        <w:tab w:val="center" w:pos="4680"/>
        <w:tab w:val="right" w:pos="9360"/>
      </w:tabs>
    </w:pPr>
  </w:style>
  <w:style w:type="character" w:customStyle="1" w:styleId="FooterChar">
    <w:name w:val="Footer Char"/>
    <w:basedOn w:val="DefaultParagraphFont"/>
    <w:link w:val="Footer"/>
    <w:uiPriority w:val="99"/>
    <w:rsid w:val="005337C0"/>
  </w:style>
  <w:style w:type="character" w:styleId="Hyperlink">
    <w:name w:val="Hyperlink"/>
    <w:basedOn w:val="DefaultParagraphFont"/>
    <w:uiPriority w:val="99"/>
    <w:unhideWhenUsed/>
    <w:rsid w:val="001D573A"/>
    <w:rPr>
      <w:strike w:val="0"/>
      <w:dstrike w:val="0"/>
      <w:color w:val="1020D0"/>
      <w:u w:val="none"/>
      <w:effect w:val="none"/>
    </w:rPr>
  </w:style>
  <w:style w:type="paragraph" w:styleId="NormalWeb">
    <w:name w:val="Normal (Web)"/>
    <w:basedOn w:val="Normal"/>
    <w:uiPriority w:val="99"/>
    <w:unhideWhenUsed/>
    <w:rsid w:val="004A37D2"/>
    <w:pPr>
      <w:spacing w:before="100" w:beforeAutospacing="1" w:after="100" w:afterAutospacing="1"/>
      <w:ind w:firstLine="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3827"/>
    <w:pPr>
      <w:widowControl w:val="0"/>
      <w:autoSpaceDE w:val="0"/>
      <w:autoSpaceDN w:val="0"/>
      <w:ind w:left="585" w:firstLine="0"/>
    </w:pPr>
    <w:rPr>
      <w:rFonts w:ascii="Trebuchet MS" w:eastAsia="Trebuchet MS" w:hAnsi="Trebuchet MS" w:cs="Trebuchet MS"/>
    </w:rPr>
  </w:style>
  <w:style w:type="paragraph" w:customStyle="1" w:styleId="BodyTextBullet">
    <w:name w:val="Body Text Bullet"/>
    <w:basedOn w:val="Normal"/>
    <w:rsid w:val="00D15451"/>
    <w:pPr>
      <w:numPr>
        <w:numId w:val="1"/>
      </w:numPr>
      <w:tabs>
        <w:tab w:val="left" w:pos="0"/>
        <w:tab w:val="left" w:pos="540"/>
        <w:tab w:val="left" w:pos="2880"/>
        <w:tab w:val="left" w:pos="5760"/>
        <w:tab w:val="right" w:pos="9360"/>
        <w:tab w:val="right" w:pos="10080"/>
      </w:tabs>
      <w:spacing w:before="60" w:after="60"/>
      <w:ind w:right="86"/>
    </w:pPr>
    <w:rPr>
      <w:rFonts w:ascii="Arial" w:eastAsia="Times New Roman" w:hAnsi="Arial" w:cs="Times New Roman"/>
      <w:snapToGrid w:val="0"/>
      <w:sz w:val="20"/>
      <w:szCs w:val="20"/>
    </w:rPr>
  </w:style>
  <w:style w:type="paragraph" w:styleId="PlainText">
    <w:name w:val="Plain Text"/>
    <w:basedOn w:val="Normal"/>
    <w:link w:val="PlainTextChar"/>
    <w:uiPriority w:val="99"/>
    <w:unhideWhenUsed/>
    <w:rsid w:val="00507F4E"/>
    <w:pPr>
      <w:ind w:firstLine="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07F4E"/>
    <w:rPr>
      <w:rFonts w:ascii="Consolas" w:eastAsiaTheme="minorHAnsi" w:hAnsi="Consolas"/>
      <w:sz w:val="21"/>
      <w:szCs w:val="21"/>
    </w:rPr>
  </w:style>
  <w:style w:type="character" w:customStyle="1" w:styleId="ignored">
    <w:name w:val="ignored"/>
    <w:basedOn w:val="DefaultParagraphFont"/>
    <w:rsid w:val="00C1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095">
      <w:bodyDiv w:val="1"/>
      <w:marLeft w:val="0"/>
      <w:marRight w:val="0"/>
      <w:marTop w:val="0"/>
      <w:marBottom w:val="0"/>
      <w:divBdr>
        <w:top w:val="none" w:sz="0" w:space="0" w:color="auto"/>
        <w:left w:val="none" w:sz="0" w:space="0" w:color="auto"/>
        <w:bottom w:val="none" w:sz="0" w:space="0" w:color="auto"/>
        <w:right w:val="none" w:sz="0" w:space="0" w:color="auto"/>
      </w:divBdr>
    </w:div>
    <w:div w:id="156923661">
      <w:bodyDiv w:val="1"/>
      <w:marLeft w:val="0"/>
      <w:marRight w:val="0"/>
      <w:marTop w:val="0"/>
      <w:marBottom w:val="0"/>
      <w:divBdr>
        <w:top w:val="none" w:sz="0" w:space="0" w:color="auto"/>
        <w:left w:val="none" w:sz="0" w:space="0" w:color="auto"/>
        <w:bottom w:val="none" w:sz="0" w:space="0" w:color="auto"/>
        <w:right w:val="none" w:sz="0" w:space="0" w:color="auto"/>
      </w:divBdr>
    </w:div>
    <w:div w:id="230123173">
      <w:bodyDiv w:val="1"/>
      <w:marLeft w:val="0"/>
      <w:marRight w:val="0"/>
      <w:marTop w:val="0"/>
      <w:marBottom w:val="0"/>
      <w:divBdr>
        <w:top w:val="none" w:sz="0" w:space="0" w:color="auto"/>
        <w:left w:val="none" w:sz="0" w:space="0" w:color="auto"/>
        <w:bottom w:val="none" w:sz="0" w:space="0" w:color="auto"/>
        <w:right w:val="none" w:sz="0" w:space="0" w:color="auto"/>
      </w:divBdr>
    </w:div>
    <w:div w:id="235475792">
      <w:bodyDiv w:val="1"/>
      <w:marLeft w:val="0"/>
      <w:marRight w:val="0"/>
      <w:marTop w:val="0"/>
      <w:marBottom w:val="0"/>
      <w:divBdr>
        <w:top w:val="none" w:sz="0" w:space="0" w:color="auto"/>
        <w:left w:val="none" w:sz="0" w:space="0" w:color="auto"/>
        <w:bottom w:val="none" w:sz="0" w:space="0" w:color="auto"/>
        <w:right w:val="none" w:sz="0" w:space="0" w:color="auto"/>
      </w:divBdr>
    </w:div>
    <w:div w:id="243801284">
      <w:bodyDiv w:val="1"/>
      <w:marLeft w:val="0"/>
      <w:marRight w:val="0"/>
      <w:marTop w:val="0"/>
      <w:marBottom w:val="0"/>
      <w:divBdr>
        <w:top w:val="none" w:sz="0" w:space="0" w:color="auto"/>
        <w:left w:val="none" w:sz="0" w:space="0" w:color="auto"/>
        <w:bottom w:val="none" w:sz="0" w:space="0" w:color="auto"/>
        <w:right w:val="none" w:sz="0" w:space="0" w:color="auto"/>
      </w:divBdr>
    </w:div>
    <w:div w:id="298458196">
      <w:bodyDiv w:val="1"/>
      <w:marLeft w:val="0"/>
      <w:marRight w:val="0"/>
      <w:marTop w:val="0"/>
      <w:marBottom w:val="0"/>
      <w:divBdr>
        <w:top w:val="none" w:sz="0" w:space="0" w:color="auto"/>
        <w:left w:val="none" w:sz="0" w:space="0" w:color="auto"/>
        <w:bottom w:val="none" w:sz="0" w:space="0" w:color="auto"/>
        <w:right w:val="none" w:sz="0" w:space="0" w:color="auto"/>
      </w:divBdr>
    </w:div>
    <w:div w:id="324938267">
      <w:bodyDiv w:val="1"/>
      <w:marLeft w:val="0"/>
      <w:marRight w:val="0"/>
      <w:marTop w:val="0"/>
      <w:marBottom w:val="0"/>
      <w:divBdr>
        <w:top w:val="none" w:sz="0" w:space="0" w:color="auto"/>
        <w:left w:val="none" w:sz="0" w:space="0" w:color="auto"/>
        <w:bottom w:val="none" w:sz="0" w:space="0" w:color="auto"/>
        <w:right w:val="none" w:sz="0" w:space="0" w:color="auto"/>
      </w:divBdr>
    </w:div>
    <w:div w:id="404688451">
      <w:bodyDiv w:val="1"/>
      <w:marLeft w:val="0"/>
      <w:marRight w:val="0"/>
      <w:marTop w:val="0"/>
      <w:marBottom w:val="0"/>
      <w:divBdr>
        <w:top w:val="none" w:sz="0" w:space="0" w:color="auto"/>
        <w:left w:val="none" w:sz="0" w:space="0" w:color="auto"/>
        <w:bottom w:val="none" w:sz="0" w:space="0" w:color="auto"/>
        <w:right w:val="none" w:sz="0" w:space="0" w:color="auto"/>
      </w:divBdr>
    </w:div>
    <w:div w:id="417799137">
      <w:bodyDiv w:val="1"/>
      <w:marLeft w:val="0"/>
      <w:marRight w:val="0"/>
      <w:marTop w:val="0"/>
      <w:marBottom w:val="0"/>
      <w:divBdr>
        <w:top w:val="none" w:sz="0" w:space="0" w:color="auto"/>
        <w:left w:val="none" w:sz="0" w:space="0" w:color="auto"/>
        <w:bottom w:val="none" w:sz="0" w:space="0" w:color="auto"/>
        <w:right w:val="none" w:sz="0" w:space="0" w:color="auto"/>
      </w:divBdr>
    </w:div>
    <w:div w:id="445661421">
      <w:bodyDiv w:val="1"/>
      <w:marLeft w:val="0"/>
      <w:marRight w:val="0"/>
      <w:marTop w:val="0"/>
      <w:marBottom w:val="0"/>
      <w:divBdr>
        <w:top w:val="none" w:sz="0" w:space="0" w:color="auto"/>
        <w:left w:val="none" w:sz="0" w:space="0" w:color="auto"/>
        <w:bottom w:val="none" w:sz="0" w:space="0" w:color="auto"/>
        <w:right w:val="none" w:sz="0" w:space="0" w:color="auto"/>
      </w:divBdr>
    </w:div>
    <w:div w:id="598830200">
      <w:bodyDiv w:val="1"/>
      <w:marLeft w:val="0"/>
      <w:marRight w:val="0"/>
      <w:marTop w:val="0"/>
      <w:marBottom w:val="0"/>
      <w:divBdr>
        <w:top w:val="none" w:sz="0" w:space="0" w:color="auto"/>
        <w:left w:val="none" w:sz="0" w:space="0" w:color="auto"/>
        <w:bottom w:val="none" w:sz="0" w:space="0" w:color="auto"/>
        <w:right w:val="none" w:sz="0" w:space="0" w:color="auto"/>
      </w:divBdr>
    </w:div>
    <w:div w:id="606428516">
      <w:bodyDiv w:val="1"/>
      <w:marLeft w:val="0"/>
      <w:marRight w:val="0"/>
      <w:marTop w:val="0"/>
      <w:marBottom w:val="0"/>
      <w:divBdr>
        <w:top w:val="none" w:sz="0" w:space="0" w:color="auto"/>
        <w:left w:val="none" w:sz="0" w:space="0" w:color="auto"/>
        <w:bottom w:val="none" w:sz="0" w:space="0" w:color="auto"/>
        <w:right w:val="none" w:sz="0" w:space="0" w:color="auto"/>
      </w:divBdr>
    </w:div>
    <w:div w:id="618419394">
      <w:bodyDiv w:val="1"/>
      <w:marLeft w:val="0"/>
      <w:marRight w:val="0"/>
      <w:marTop w:val="0"/>
      <w:marBottom w:val="0"/>
      <w:divBdr>
        <w:top w:val="none" w:sz="0" w:space="0" w:color="auto"/>
        <w:left w:val="none" w:sz="0" w:space="0" w:color="auto"/>
        <w:bottom w:val="none" w:sz="0" w:space="0" w:color="auto"/>
        <w:right w:val="none" w:sz="0" w:space="0" w:color="auto"/>
      </w:divBdr>
    </w:div>
    <w:div w:id="663364983">
      <w:bodyDiv w:val="1"/>
      <w:marLeft w:val="0"/>
      <w:marRight w:val="0"/>
      <w:marTop w:val="0"/>
      <w:marBottom w:val="0"/>
      <w:divBdr>
        <w:top w:val="none" w:sz="0" w:space="0" w:color="auto"/>
        <w:left w:val="none" w:sz="0" w:space="0" w:color="auto"/>
        <w:bottom w:val="none" w:sz="0" w:space="0" w:color="auto"/>
        <w:right w:val="none" w:sz="0" w:space="0" w:color="auto"/>
      </w:divBdr>
      <w:divsChild>
        <w:div w:id="320931503">
          <w:marLeft w:val="446"/>
          <w:marRight w:val="0"/>
          <w:marTop w:val="0"/>
          <w:marBottom w:val="0"/>
          <w:divBdr>
            <w:top w:val="none" w:sz="0" w:space="0" w:color="auto"/>
            <w:left w:val="none" w:sz="0" w:space="0" w:color="auto"/>
            <w:bottom w:val="none" w:sz="0" w:space="0" w:color="auto"/>
            <w:right w:val="none" w:sz="0" w:space="0" w:color="auto"/>
          </w:divBdr>
        </w:div>
        <w:div w:id="839849522">
          <w:marLeft w:val="446"/>
          <w:marRight w:val="0"/>
          <w:marTop w:val="0"/>
          <w:marBottom w:val="0"/>
          <w:divBdr>
            <w:top w:val="none" w:sz="0" w:space="0" w:color="auto"/>
            <w:left w:val="none" w:sz="0" w:space="0" w:color="auto"/>
            <w:bottom w:val="none" w:sz="0" w:space="0" w:color="auto"/>
            <w:right w:val="none" w:sz="0" w:space="0" w:color="auto"/>
          </w:divBdr>
        </w:div>
        <w:div w:id="756444580">
          <w:marLeft w:val="446"/>
          <w:marRight w:val="0"/>
          <w:marTop w:val="0"/>
          <w:marBottom w:val="0"/>
          <w:divBdr>
            <w:top w:val="none" w:sz="0" w:space="0" w:color="auto"/>
            <w:left w:val="none" w:sz="0" w:space="0" w:color="auto"/>
            <w:bottom w:val="none" w:sz="0" w:space="0" w:color="auto"/>
            <w:right w:val="none" w:sz="0" w:space="0" w:color="auto"/>
          </w:divBdr>
        </w:div>
        <w:div w:id="1519851079">
          <w:marLeft w:val="446"/>
          <w:marRight w:val="0"/>
          <w:marTop w:val="0"/>
          <w:marBottom w:val="0"/>
          <w:divBdr>
            <w:top w:val="none" w:sz="0" w:space="0" w:color="auto"/>
            <w:left w:val="none" w:sz="0" w:space="0" w:color="auto"/>
            <w:bottom w:val="none" w:sz="0" w:space="0" w:color="auto"/>
            <w:right w:val="none" w:sz="0" w:space="0" w:color="auto"/>
          </w:divBdr>
        </w:div>
      </w:divsChild>
    </w:div>
    <w:div w:id="674848667">
      <w:bodyDiv w:val="1"/>
      <w:marLeft w:val="0"/>
      <w:marRight w:val="0"/>
      <w:marTop w:val="0"/>
      <w:marBottom w:val="0"/>
      <w:divBdr>
        <w:top w:val="none" w:sz="0" w:space="0" w:color="auto"/>
        <w:left w:val="none" w:sz="0" w:space="0" w:color="auto"/>
        <w:bottom w:val="none" w:sz="0" w:space="0" w:color="auto"/>
        <w:right w:val="none" w:sz="0" w:space="0" w:color="auto"/>
      </w:divBdr>
    </w:div>
    <w:div w:id="744835838">
      <w:bodyDiv w:val="1"/>
      <w:marLeft w:val="0"/>
      <w:marRight w:val="0"/>
      <w:marTop w:val="0"/>
      <w:marBottom w:val="0"/>
      <w:divBdr>
        <w:top w:val="none" w:sz="0" w:space="0" w:color="auto"/>
        <w:left w:val="none" w:sz="0" w:space="0" w:color="auto"/>
        <w:bottom w:val="none" w:sz="0" w:space="0" w:color="auto"/>
        <w:right w:val="none" w:sz="0" w:space="0" w:color="auto"/>
      </w:divBdr>
    </w:div>
    <w:div w:id="826900089">
      <w:bodyDiv w:val="1"/>
      <w:marLeft w:val="0"/>
      <w:marRight w:val="0"/>
      <w:marTop w:val="0"/>
      <w:marBottom w:val="0"/>
      <w:divBdr>
        <w:top w:val="none" w:sz="0" w:space="0" w:color="auto"/>
        <w:left w:val="none" w:sz="0" w:space="0" w:color="auto"/>
        <w:bottom w:val="none" w:sz="0" w:space="0" w:color="auto"/>
        <w:right w:val="none" w:sz="0" w:space="0" w:color="auto"/>
      </w:divBdr>
    </w:div>
    <w:div w:id="830414412">
      <w:bodyDiv w:val="1"/>
      <w:marLeft w:val="0"/>
      <w:marRight w:val="0"/>
      <w:marTop w:val="0"/>
      <w:marBottom w:val="0"/>
      <w:divBdr>
        <w:top w:val="none" w:sz="0" w:space="0" w:color="auto"/>
        <w:left w:val="none" w:sz="0" w:space="0" w:color="auto"/>
        <w:bottom w:val="none" w:sz="0" w:space="0" w:color="auto"/>
        <w:right w:val="none" w:sz="0" w:space="0" w:color="auto"/>
      </w:divBdr>
      <w:divsChild>
        <w:div w:id="40595983">
          <w:marLeft w:val="274"/>
          <w:marRight w:val="0"/>
          <w:marTop w:val="0"/>
          <w:marBottom w:val="0"/>
          <w:divBdr>
            <w:top w:val="none" w:sz="0" w:space="0" w:color="auto"/>
            <w:left w:val="none" w:sz="0" w:space="0" w:color="auto"/>
            <w:bottom w:val="none" w:sz="0" w:space="0" w:color="auto"/>
            <w:right w:val="none" w:sz="0" w:space="0" w:color="auto"/>
          </w:divBdr>
        </w:div>
        <w:div w:id="1288506514">
          <w:marLeft w:val="274"/>
          <w:marRight w:val="0"/>
          <w:marTop w:val="0"/>
          <w:marBottom w:val="0"/>
          <w:divBdr>
            <w:top w:val="none" w:sz="0" w:space="0" w:color="auto"/>
            <w:left w:val="none" w:sz="0" w:space="0" w:color="auto"/>
            <w:bottom w:val="none" w:sz="0" w:space="0" w:color="auto"/>
            <w:right w:val="none" w:sz="0" w:space="0" w:color="auto"/>
          </w:divBdr>
        </w:div>
        <w:div w:id="1407533866">
          <w:marLeft w:val="274"/>
          <w:marRight w:val="0"/>
          <w:marTop w:val="0"/>
          <w:marBottom w:val="0"/>
          <w:divBdr>
            <w:top w:val="none" w:sz="0" w:space="0" w:color="auto"/>
            <w:left w:val="none" w:sz="0" w:space="0" w:color="auto"/>
            <w:bottom w:val="none" w:sz="0" w:space="0" w:color="auto"/>
            <w:right w:val="none" w:sz="0" w:space="0" w:color="auto"/>
          </w:divBdr>
        </w:div>
        <w:div w:id="908689075">
          <w:marLeft w:val="274"/>
          <w:marRight w:val="0"/>
          <w:marTop w:val="0"/>
          <w:marBottom w:val="0"/>
          <w:divBdr>
            <w:top w:val="none" w:sz="0" w:space="0" w:color="auto"/>
            <w:left w:val="none" w:sz="0" w:space="0" w:color="auto"/>
            <w:bottom w:val="none" w:sz="0" w:space="0" w:color="auto"/>
            <w:right w:val="none" w:sz="0" w:space="0" w:color="auto"/>
          </w:divBdr>
        </w:div>
        <w:div w:id="537622595">
          <w:marLeft w:val="274"/>
          <w:marRight w:val="0"/>
          <w:marTop w:val="0"/>
          <w:marBottom w:val="0"/>
          <w:divBdr>
            <w:top w:val="none" w:sz="0" w:space="0" w:color="auto"/>
            <w:left w:val="none" w:sz="0" w:space="0" w:color="auto"/>
            <w:bottom w:val="none" w:sz="0" w:space="0" w:color="auto"/>
            <w:right w:val="none" w:sz="0" w:space="0" w:color="auto"/>
          </w:divBdr>
        </w:div>
        <w:div w:id="1140417955">
          <w:marLeft w:val="274"/>
          <w:marRight w:val="0"/>
          <w:marTop w:val="0"/>
          <w:marBottom w:val="0"/>
          <w:divBdr>
            <w:top w:val="none" w:sz="0" w:space="0" w:color="auto"/>
            <w:left w:val="none" w:sz="0" w:space="0" w:color="auto"/>
            <w:bottom w:val="none" w:sz="0" w:space="0" w:color="auto"/>
            <w:right w:val="none" w:sz="0" w:space="0" w:color="auto"/>
          </w:divBdr>
        </w:div>
        <w:div w:id="1502770585">
          <w:marLeft w:val="274"/>
          <w:marRight w:val="0"/>
          <w:marTop w:val="0"/>
          <w:marBottom w:val="0"/>
          <w:divBdr>
            <w:top w:val="none" w:sz="0" w:space="0" w:color="auto"/>
            <w:left w:val="none" w:sz="0" w:space="0" w:color="auto"/>
            <w:bottom w:val="none" w:sz="0" w:space="0" w:color="auto"/>
            <w:right w:val="none" w:sz="0" w:space="0" w:color="auto"/>
          </w:divBdr>
        </w:div>
        <w:div w:id="552739107">
          <w:marLeft w:val="274"/>
          <w:marRight w:val="0"/>
          <w:marTop w:val="0"/>
          <w:marBottom w:val="0"/>
          <w:divBdr>
            <w:top w:val="none" w:sz="0" w:space="0" w:color="auto"/>
            <w:left w:val="none" w:sz="0" w:space="0" w:color="auto"/>
            <w:bottom w:val="none" w:sz="0" w:space="0" w:color="auto"/>
            <w:right w:val="none" w:sz="0" w:space="0" w:color="auto"/>
          </w:divBdr>
        </w:div>
      </w:divsChild>
    </w:div>
    <w:div w:id="872038573">
      <w:bodyDiv w:val="1"/>
      <w:marLeft w:val="0"/>
      <w:marRight w:val="0"/>
      <w:marTop w:val="0"/>
      <w:marBottom w:val="0"/>
      <w:divBdr>
        <w:top w:val="none" w:sz="0" w:space="0" w:color="auto"/>
        <w:left w:val="none" w:sz="0" w:space="0" w:color="auto"/>
        <w:bottom w:val="none" w:sz="0" w:space="0" w:color="auto"/>
        <w:right w:val="none" w:sz="0" w:space="0" w:color="auto"/>
      </w:divBdr>
    </w:div>
    <w:div w:id="875696042">
      <w:bodyDiv w:val="1"/>
      <w:marLeft w:val="0"/>
      <w:marRight w:val="0"/>
      <w:marTop w:val="0"/>
      <w:marBottom w:val="0"/>
      <w:divBdr>
        <w:top w:val="none" w:sz="0" w:space="0" w:color="auto"/>
        <w:left w:val="none" w:sz="0" w:space="0" w:color="auto"/>
        <w:bottom w:val="none" w:sz="0" w:space="0" w:color="auto"/>
        <w:right w:val="none" w:sz="0" w:space="0" w:color="auto"/>
      </w:divBdr>
      <w:divsChild>
        <w:div w:id="442649226">
          <w:marLeft w:val="446"/>
          <w:marRight w:val="0"/>
          <w:marTop w:val="0"/>
          <w:marBottom w:val="0"/>
          <w:divBdr>
            <w:top w:val="none" w:sz="0" w:space="0" w:color="auto"/>
            <w:left w:val="none" w:sz="0" w:space="0" w:color="auto"/>
            <w:bottom w:val="none" w:sz="0" w:space="0" w:color="auto"/>
            <w:right w:val="none" w:sz="0" w:space="0" w:color="auto"/>
          </w:divBdr>
        </w:div>
        <w:div w:id="642664040">
          <w:marLeft w:val="446"/>
          <w:marRight w:val="0"/>
          <w:marTop w:val="0"/>
          <w:marBottom w:val="0"/>
          <w:divBdr>
            <w:top w:val="none" w:sz="0" w:space="0" w:color="auto"/>
            <w:left w:val="none" w:sz="0" w:space="0" w:color="auto"/>
            <w:bottom w:val="none" w:sz="0" w:space="0" w:color="auto"/>
            <w:right w:val="none" w:sz="0" w:space="0" w:color="auto"/>
          </w:divBdr>
        </w:div>
        <w:div w:id="475414275">
          <w:marLeft w:val="446"/>
          <w:marRight w:val="0"/>
          <w:marTop w:val="0"/>
          <w:marBottom w:val="0"/>
          <w:divBdr>
            <w:top w:val="none" w:sz="0" w:space="0" w:color="auto"/>
            <w:left w:val="none" w:sz="0" w:space="0" w:color="auto"/>
            <w:bottom w:val="none" w:sz="0" w:space="0" w:color="auto"/>
            <w:right w:val="none" w:sz="0" w:space="0" w:color="auto"/>
          </w:divBdr>
        </w:div>
        <w:div w:id="286591983">
          <w:marLeft w:val="446"/>
          <w:marRight w:val="0"/>
          <w:marTop w:val="0"/>
          <w:marBottom w:val="0"/>
          <w:divBdr>
            <w:top w:val="none" w:sz="0" w:space="0" w:color="auto"/>
            <w:left w:val="none" w:sz="0" w:space="0" w:color="auto"/>
            <w:bottom w:val="none" w:sz="0" w:space="0" w:color="auto"/>
            <w:right w:val="none" w:sz="0" w:space="0" w:color="auto"/>
          </w:divBdr>
        </w:div>
        <w:div w:id="1761683598">
          <w:marLeft w:val="446"/>
          <w:marRight w:val="0"/>
          <w:marTop w:val="0"/>
          <w:marBottom w:val="0"/>
          <w:divBdr>
            <w:top w:val="none" w:sz="0" w:space="0" w:color="auto"/>
            <w:left w:val="none" w:sz="0" w:space="0" w:color="auto"/>
            <w:bottom w:val="none" w:sz="0" w:space="0" w:color="auto"/>
            <w:right w:val="none" w:sz="0" w:space="0" w:color="auto"/>
          </w:divBdr>
        </w:div>
        <w:div w:id="888882162">
          <w:marLeft w:val="446"/>
          <w:marRight w:val="0"/>
          <w:marTop w:val="0"/>
          <w:marBottom w:val="0"/>
          <w:divBdr>
            <w:top w:val="none" w:sz="0" w:space="0" w:color="auto"/>
            <w:left w:val="none" w:sz="0" w:space="0" w:color="auto"/>
            <w:bottom w:val="none" w:sz="0" w:space="0" w:color="auto"/>
            <w:right w:val="none" w:sz="0" w:space="0" w:color="auto"/>
          </w:divBdr>
        </w:div>
        <w:div w:id="974288989">
          <w:marLeft w:val="446"/>
          <w:marRight w:val="0"/>
          <w:marTop w:val="0"/>
          <w:marBottom w:val="0"/>
          <w:divBdr>
            <w:top w:val="none" w:sz="0" w:space="0" w:color="auto"/>
            <w:left w:val="none" w:sz="0" w:space="0" w:color="auto"/>
            <w:bottom w:val="none" w:sz="0" w:space="0" w:color="auto"/>
            <w:right w:val="none" w:sz="0" w:space="0" w:color="auto"/>
          </w:divBdr>
        </w:div>
        <w:div w:id="80226185">
          <w:marLeft w:val="446"/>
          <w:marRight w:val="0"/>
          <w:marTop w:val="0"/>
          <w:marBottom w:val="0"/>
          <w:divBdr>
            <w:top w:val="none" w:sz="0" w:space="0" w:color="auto"/>
            <w:left w:val="none" w:sz="0" w:space="0" w:color="auto"/>
            <w:bottom w:val="none" w:sz="0" w:space="0" w:color="auto"/>
            <w:right w:val="none" w:sz="0" w:space="0" w:color="auto"/>
          </w:divBdr>
        </w:div>
      </w:divsChild>
    </w:div>
    <w:div w:id="903224594">
      <w:bodyDiv w:val="1"/>
      <w:marLeft w:val="0"/>
      <w:marRight w:val="0"/>
      <w:marTop w:val="0"/>
      <w:marBottom w:val="0"/>
      <w:divBdr>
        <w:top w:val="none" w:sz="0" w:space="0" w:color="auto"/>
        <w:left w:val="none" w:sz="0" w:space="0" w:color="auto"/>
        <w:bottom w:val="none" w:sz="0" w:space="0" w:color="auto"/>
        <w:right w:val="none" w:sz="0" w:space="0" w:color="auto"/>
      </w:divBdr>
    </w:div>
    <w:div w:id="921063680">
      <w:bodyDiv w:val="1"/>
      <w:marLeft w:val="0"/>
      <w:marRight w:val="0"/>
      <w:marTop w:val="0"/>
      <w:marBottom w:val="0"/>
      <w:divBdr>
        <w:top w:val="none" w:sz="0" w:space="0" w:color="auto"/>
        <w:left w:val="none" w:sz="0" w:space="0" w:color="auto"/>
        <w:bottom w:val="none" w:sz="0" w:space="0" w:color="auto"/>
        <w:right w:val="none" w:sz="0" w:space="0" w:color="auto"/>
      </w:divBdr>
    </w:div>
    <w:div w:id="979001600">
      <w:bodyDiv w:val="1"/>
      <w:marLeft w:val="0"/>
      <w:marRight w:val="0"/>
      <w:marTop w:val="0"/>
      <w:marBottom w:val="0"/>
      <w:divBdr>
        <w:top w:val="none" w:sz="0" w:space="0" w:color="auto"/>
        <w:left w:val="none" w:sz="0" w:space="0" w:color="auto"/>
        <w:bottom w:val="none" w:sz="0" w:space="0" w:color="auto"/>
        <w:right w:val="none" w:sz="0" w:space="0" w:color="auto"/>
      </w:divBdr>
    </w:div>
    <w:div w:id="1162890233">
      <w:bodyDiv w:val="1"/>
      <w:marLeft w:val="0"/>
      <w:marRight w:val="0"/>
      <w:marTop w:val="0"/>
      <w:marBottom w:val="0"/>
      <w:divBdr>
        <w:top w:val="none" w:sz="0" w:space="0" w:color="auto"/>
        <w:left w:val="none" w:sz="0" w:space="0" w:color="auto"/>
        <w:bottom w:val="none" w:sz="0" w:space="0" w:color="auto"/>
        <w:right w:val="none" w:sz="0" w:space="0" w:color="auto"/>
      </w:divBdr>
      <w:divsChild>
        <w:div w:id="1568225586">
          <w:marLeft w:val="274"/>
          <w:marRight w:val="0"/>
          <w:marTop w:val="0"/>
          <w:marBottom w:val="0"/>
          <w:divBdr>
            <w:top w:val="none" w:sz="0" w:space="0" w:color="auto"/>
            <w:left w:val="none" w:sz="0" w:space="0" w:color="auto"/>
            <w:bottom w:val="none" w:sz="0" w:space="0" w:color="auto"/>
            <w:right w:val="none" w:sz="0" w:space="0" w:color="auto"/>
          </w:divBdr>
        </w:div>
        <w:div w:id="212275269">
          <w:marLeft w:val="274"/>
          <w:marRight w:val="0"/>
          <w:marTop w:val="0"/>
          <w:marBottom w:val="0"/>
          <w:divBdr>
            <w:top w:val="none" w:sz="0" w:space="0" w:color="auto"/>
            <w:left w:val="none" w:sz="0" w:space="0" w:color="auto"/>
            <w:bottom w:val="none" w:sz="0" w:space="0" w:color="auto"/>
            <w:right w:val="none" w:sz="0" w:space="0" w:color="auto"/>
          </w:divBdr>
        </w:div>
        <w:div w:id="502165917">
          <w:marLeft w:val="274"/>
          <w:marRight w:val="0"/>
          <w:marTop w:val="0"/>
          <w:marBottom w:val="0"/>
          <w:divBdr>
            <w:top w:val="none" w:sz="0" w:space="0" w:color="auto"/>
            <w:left w:val="none" w:sz="0" w:space="0" w:color="auto"/>
            <w:bottom w:val="none" w:sz="0" w:space="0" w:color="auto"/>
            <w:right w:val="none" w:sz="0" w:space="0" w:color="auto"/>
          </w:divBdr>
        </w:div>
        <w:div w:id="889001540">
          <w:marLeft w:val="274"/>
          <w:marRight w:val="0"/>
          <w:marTop w:val="0"/>
          <w:marBottom w:val="0"/>
          <w:divBdr>
            <w:top w:val="none" w:sz="0" w:space="0" w:color="auto"/>
            <w:left w:val="none" w:sz="0" w:space="0" w:color="auto"/>
            <w:bottom w:val="none" w:sz="0" w:space="0" w:color="auto"/>
            <w:right w:val="none" w:sz="0" w:space="0" w:color="auto"/>
          </w:divBdr>
        </w:div>
        <w:div w:id="172309582">
          <w:marLeft w:val="274"/>
          <w:marRight w:val="0"/>
          <w:marTop w:val="0"/>
          <w:marBottom w:val="0"/>
          <w:divBdr>
            <w:top w:val="none" w:sz="0" w:space="0" w:color="auto"/>
            <w:left w:val="none" w:sz="0" w:space="0" w:color="auto"/>
            <w:bottom w:val="none" w:sz="0" w:space="0" w:color="auto"/>
            <w:right w:val="none" w:sz="0" w:space="0" w:color="auto"/>
          </w:divBdr>
        </w:div>
        <w:div w:id="1179659319">
          <w:marLeft w:val="274"/>
          <w:marRight w:val="0"/>
          <w:marTop w:val="0"/>
          <w:marBottom w:val="0"/>
          <w:divBdr>
            <w:top w:val="none" w:sz="0" w:space="0" w:color="auto"/>
            <w:left w:val="none" w:sz="0" w:space="0" w:color="auto"/>
            <w:bottom w:val="none" w:sz="0" w:space="0" w:color="auto"/>
            <w:right w:val="none" w:sz="0" w:space="0" w:color="auto"/>
          </w:divBdr>
        </w:div>
        <w:div w:id="1180123145">
          <w:marLeft w:val="274"/>
          <w:marRight w:val="0"/>
          <w:marTop w:val="0"/>
          <w:marBottom w:val="0"/>
          <w:divBdr>
            <w:top w:val="none" w:sz="0" w:space="0" w:color="auto"/>
            <w:left w:val="none" w:sz="0" w:space="0" w:color="auto"/>
            <w:bottom w:val="none" w:sz="0" w:space="0" w:color="auto"/>
            <w:right w:val="none" w:sz="0" w:space="0" w:color="auto"/>
          </w:divBdr>
        </w:div>
        <w:div w:id="1766263563">
          <w:marLeft w:val="274"/>
          <w:marRight w:val="0"/>
          <w:marTop w:val="0"/>
          <w:marBottom w:val="0"/>
          <w:divBdr>
            <w:top w:val="none" w:sz="0" w:space="0" w:color="auto"/>
            <w:left w:val="none" w:sz="0" w:space="0" w:color="auto"/>
            <w:bottom w:val="none" w:sz="0" w:space="0" w:color="auto"/>
            <w:right w:val="none" w:sz="0" w:space="0" w:color="auto"/>
          </w:divBdr>
        </w:div>
        <w:div w:id="1377312285">
          <w:marLeft w:val="274"/>
          <w:marRight w:val="0"/>
          <w:marTop w:val="0"/>
          <w:marBottom w:val="0"/>
          <w:divBdr>
            <w:top w:val="none" w:sz="0" w:space="0" w:color="auto"/>
            <w:left w:val="none" w:sz="0" w:space="0" w:color="auto"/>
            <w:bottom w:val="none" w:sz="0" w:space="0" w:color="auto"/>
            <w:right w:val="none" w:sz="0" w:space="0" w:color="auto"/>
          </w:divBdr>
        </w:div>
      </w:divsChild>
    </w:div>
    <w:div w:id="1189292934">
      <w:bodyDiv w:val="1"/>
      <w:marLeft w:val="0"/>
      <w:marRight w:val="0"/>
      <w:marTop w:val="0"/>
      <w:marBottom w:val="0"/>
      <w:divBdr>
        <w:top w:val="none" w:sz="0" w:space="0" w:color="auto"/>
        <w:left w:val="none" w:sz="0" w:space="0" w:color="auto"/>
        <w:bottom w:val="none" w:sz="0" w:space="0" w:color="auto"/>
        <w:right w:val="none" w:sz="0" w:space="0" w:color="auto"/>
      </w:divBdr>
    </w:div>
    <w:div w:id="1198398041">
      <w:bodyDiv w:val="1"/>
      <w:marLeft w:val="0"/>
      <w:marRight w:val="0"/>
      <w:marTop w:val="0"/>
      <w:marBottom w:val="0"/>
      <w:divBdr>
        <w:top w:val="none" w:sz="0" w:space="0" w:color="auto"/>
        <w:left w:val="none" w:sz="0" w:space="0" w:color="auto"/>
        <w:bottom w:val="none" w:sz="0" w:space="0" w:color="auto"/>
        <w:right w:val="none" w:sz="0" w:space="0" w:color="auto"/>
      </w:divBdr>
    </w:div>
    <w:div w:id="1248808335">
      <w:bodyDiv w:val="1"/>
      <w:marLeft w:val="0"/>
      <w:marRight w:val="0"/>
      <w:marTop w:val="0"/>
      <w:marBottom w:val="0"/>
      <w:divBdr>
        <w:top w:val="none" w:sz="0" w:space="0" w:color="auto"/>
        <w:left w:val="none" w:sz="0" w:space="0" w:color="auto"/>
        <w:bottom w:val="none" w:sz="0" w:space="0" w:color="auto"/>
        <w:right w:val="none" w:sz="0" w:space="0" w:color="auto"/>
      </w:divBdr>
    </w:div>
    <w:div w:id="1334407689">
      <w:bodyDiv w:val="1"/>
      <w:marLeft w:val="0"/>
      <w:marRight w:val="0"/>
      <w:marTop w:val="0"/>
      <w:marBottom w:val="0"/>
      <w:divBdr>
        <w:top w:val="none" w:sz="0" w:space="0" w:color="auto"/>
        <w:left w:val="none" w:sz="0" w:space="0" w:color="auto"/>
        <w:bottom w:val="none" w:sz="0" w:space="0" w:color="auto"/>
        <w:right w:val="none" w:sz="0" w:space="0" w:color="auto"/>
      </w:divBdr>
      <w:divsChild>
        <w:div w:id="2096827018">
          <w:marLeft w:val="446"/>
          <w:marRight w:val="0"/>
          <w:marTop w:val="0"/>
          <w:marBottom w:val="0"/>
          <w:divBdr>
            <w:top w:val="none" w:sz="0" w:space="0" w:color="auto"/>
            <w:left w:val="none" w:sz="0" w:space="0" w:color="auto"/>
            <w:bottom w:val="none" w:sz="0" w:space="0" w:color="auto"/>
            <w:right w:val="none" w:sz="0" w:space="0" w:color="auto"/>
          </w:divBdr>
        </w:div>
        <w:div w:id="119081168">
          <w:marLeft w:val="1166"/>
          <w:marRight w:val="0"/>
          <w:marTop w:val="0"/>
          <w:marBottom w:val="0"/>
          <w:divBdr>
            <w:top w:val="none" w:sz="0" w:space="0" w:color="auto"/>
            <w:left w:val="none" w:sz="0" w:space="0" w:color="auto"/>
            <w:bottom w:val="none" w:sz="0" w:space="0" w:color="auto"/>
            <w:right w:val="none" w:sz="0" w:space="0" w:color="auto"/>
          </w:divBdr>
        </w:div>
        <w:div w:id="1618873204">
          <w:marLeft w:val="1166"/>
          <w:marRight w:val="0"/>
          <w:marTop w:val="0"/>
          <w:marBottom w:val="0"/>
          <w:divBdr>
            <w:top w:val="none" w:sz="0" w:space="0" w:color="auto"/>
            <w:left w:val="none" w:sz="0" w:space="0" w:color="auto"/>
            <w:bottom w:val="none" w:sz="0" w:space="0" w:color="auto"/>
            <w:right w:val="none" w:sz="0" w:space="0" w:color="auto"/>
          </w:divBdr>
        </w:div>
        <w:div w:id="866403653">
          <w:marLeft w:val="1886"/>
          <w:marRight w:val="0"/>
          <w:marTop w:val="0"/>
          <w:marBottom w:val="0"/>
          <w:divBdr>
            <w:top w:val="none" w:sz="0" w:space="0" w:color="auto"/>
            <w:left w:val="none" w:sz="0" w:space="0" w:color="auto"/>
            <w:bottom w:val="none" w:sz="0" w:space="0" w:color="auto"/>
            <w:right w:val="none" w:sz="0" w:space="0" w:color="auto"/>
          </w:divBdr>
        </w:div>
        <w:div w:id="835536869">
          <w:marLeft w:val="1886"/>
          <w:marRight w:val="0"/>
          <w:marTop w:val="0"/>
          <w:marBottom w:val="0"/>
          <w:divBdr>
            <w:top w:val="none" w:sz="0" w:space="0" w:color="auto"/>
            <w:left w:val="none" w:sz="0" w:space="0" w:color="auto"/>
            <w:bottom w:val="none" w:sz="0" w:space="0" w:color="auto"/>
            <w:right w:val="none" w:sz="0" w:space="0" w:color="auto"/>
          </w:divBdr>
        </w:div>
        <w:div w:id="2056270230">
          <w:marLeft w:val="446"/>
          <w:marRight w:val="0"/>
          <w:marTop w:val="0"/>
          <w:marBottom w:val="0"/>
          <w:divBdr>
            <w:top w:val="none" w:sz="0" w:space="0" w:color="auto"/>
            <w:left w:val="none" w:sz="0" w:space="0" w:color="auto"/>
            <w:bottom w:val="none" w:sz="0" w:space="0" w:color="auto"/>
            <w:right w:val="none" w:sz="0" w:space="0" w:color="auto"/>
          </w:divBdr>
        </w:div>
        <w:div w:id="1096512253">
          <w:marLeft w:val="446"/>
          <w:marRight w:val="0"/>
          <w:marTop w:val="0"/>
          <w:marBottom w:val="0"/>
          <w:divBdr>
            <w:top w:val="none" w:sz="0" w:space="0" w:color="auto"/>
            <w:left w:val="none" w:sz="0" w:space="0" w:color="auto"/>
            <w:bottom w:val="none" w:sz="0" w:space="0" w:color="auto"/>
            <w:right w:val="none" w:sz="0" w:space="0" w:color="auto"/>
          </w:divBdr>
        </w:div>
        <w:div w:id="99034731">
          <w:marLeft w:val="446"/>
          <w:marRight w:val="0"/>
          <w:marTop w:val="0"/>
          <w:marBottom w:val="0"/>
          <w:divBdr>
            <w:top w:val="none" w:sz="0" w:space="0" w:color="auto"/>
            <w:left w:val="none" w:sz="0" w:space="0" w:color="auto"/>
            <w:bottom w:val="none" w:sz="0" w:space="0" w:color="auto"/>
            <w:right w:val="none" w:sz="0" w:space="0" w:color="auto"/>
          </w:divBdr>
        </w:div>
        <w:div w:id="1095907595">
          <w:marLeft w:val="446"/>
          <w:marRight w:val="0"/>
          <w:marTop w:val="0"/>
          <w:marBottom w:val="0"/>
          <w:divBdr>
            <w:top w:val="none" w:sz="0" w:space="0" w:color="auto"/>
            <w:left w:val="none" w:sz="0" w:space="0" w:color="auto"/>
            <w:bottom w:val="none" w:sz="0" w:space="0" w:color="auto"/>
            <w:right w:val="none" w:sz="0" w:space="0" w:color="auto"/>
          </w:divBdr>
        </w:div>
        <w:div w:id="690885417">
          <w:marLeft w:val="446"/>
          <w:marRight w:val="0"/>
          <w:marTop w:val="0"/>
          <w:marBottom w:val="0"/>
          <w:divBdr>
            <w:top w:val="none" w:sz="0" w:space="0" w:color="auto"/>
            <w:left w:val="none" w:sz="0" w:space="0" w:color="auto"/>
            <w:bottom w:val="none" w:sz="0" w:space="0" w:color="auto"/>
            <w:right w:val="none" w:sz="0" w:space="0" w:color="auto"/>
          </w:divBdr>
        </w:div>
        <w:div w:id="2040859428">
          <w:marLeft w:val="446"/>
          <w:marRight w:val="0"/>
          <w:marTop w:val="0"/>
          <w:marBottom w:val="0"/>
          <w:divBdr>
            <w:top w:val="none" w:sz="0" w:space="0" w:color="auto"/>
            <w:left w:val="none" w:sz="0" w:space="0" w:color="auto"/>
            <w:bottom w:val="none" w:sz="0" w:space="0" w:color="auto"/>
            <w:right w:val="none" w:sz="0" w:space="0" w:color="auto"/>
          </w:divBdr>
        </w:div>
        <w:div w:id="562372605">
          <w:marLeft w:val="1166"/>
          <w:marRight w:val="0"/>
          <w:marTop w:val="0"/>
          <w:marBottom w:val="0"/>
          <w:divBdr>
            <w:top w:val="none" w:sz="0" w:space="0" w:color="auto"/>
            <w:left w:val="none" w:sz="0" w:space="0" w:color="auto"/>
            <w:bottom w:val="none" w:sz="0" w:space="0" w:color="auto"/>
            <w:right w:val="none" w:sz="0" w:space="0" w:color="auto"/>
          </w:divBdr>
        </w:div>
        <w:div w:id="1558317241">
          <w:marLeft w:val="446"/>
          <w:marRight w:val="0"/>
          <w:marTop w:val="0"/>
          <w:marBottom w:val="0"/>
          <w:divBdr>
            <w:top w:val="none" w:sz="0" w:space="0" w:color="auto"/>
            <w:left w:val="none" w:sz="0" w:space="0" w:color="auto"/>
            <w:bottom w:val="none" w:sz="0" w:space="0" w:color="auto"/>
            <w:right w:val="none" w:sz="0" w:space="0" w:color="auto"/>
          </w:divBdr>
        </w:div>
        <w:div w:id="1320689207">
          <w:marLeft w:val="446"/>
          <w:marRight w:val="0"/>
          <w:marTop w:val="0"/>
          <w:marBottom w:val="0"/>
          <w:divBdr>
            <w:top w:val="none" w:sz="0" w:space="0" w:color="auto"/>
            <w:left w:val="none" w:sz="0" w:space="0" w:color="auto"/>
            <w:bottom w:val="none" w:sz="0" w:space="0" w:color="auto"/>
            <w:right w:val="none" w:sz="0" w:space="0" w:color="auto"/>
          </w:divBdr>
        </w:div>
        <w:div w:id="762653195">
          <w:marLeft w:val="446"/>
          <w:marRight w:val="0"/>
          <w:marTop w:val="0"/>
          <w:marBottom w:val="0"/>
          <w:divBdr>
            <w:top w:val="none" w:sz="0" w:space="0" w:color="auto"/>
            <w:left w:val="none" w:sz="0" w:space="0" w:color="auto"/>
            <w:bottom w:val="none" w:sz="0" w:space="0" w:color="auto"/>
            <w:right w:val="none" w:sz="0" w:space="0" w:color="auto"/>
          </w:divBdr>
        </w:div>
        <w:div w:id="35089640">
          <w:marLeft w:val="446"/>
          <w:marRight w:val="0"/>
          <w:marTop w:val="0"/>
          <w:marBottom w:val="0"/>
          <w:divBdr>
            <w:top w:val="none" w:sz="0" w:space="0" w:color="auto"/>
            <w:left w:val="none" w:sz="0" w:space="0" w:color="auto"/>
            <w:bottom w:val="none" w:sz="0" w:space="0" w:color="auto"/>
            <w:right w:val="none" w:sz="0" w:space="0" w:color="auto"/>
          </w:divBdr>
        </w:div>
        <w:div w:id="2135294174">
          <w:marLeft w:val="446"/>
          <w:marRight w:val="0"/>
          <w:marTop w:val="0"/>
          <w:marBottom w:val="0"/>
          <w:divBdr>
            <w:top w:val="none" w:sz="0" w:space="0" w:color="auto"/>
            <w:left w:val="none" w:sz="0" w:space="0" w:color="auto"/>
            <w:bottom w:val="none" w:sz="0" w:space="0" w:color="auto"/>
            <w:right w:val="none" w:sz="0" w:space="0" w:color="auto"/>
          </w:divBdr>
        </w:div>
      </w:divsChild>
    </w:div>
    <w:div w:id="1427115694">
      <w:bodyDiv w:val="1"/>
      <w:marLeft w:val="0"/>
      <w:marRight w:val="0"/>
      <w:marTop w:val="0"/>
      <w:marBottom w:val="0"/>
      <w:divBdr>
        <w:top w:val="none" w:sz="0" w:space="0" w:color="auto"/>
        <w:left w:val="none" w:sz="0" w:space="0" w:color="auto"/>
        <w:bottom w:val="none" w:sz="0" w:space="0" w:color="auto"/>
        <w:right w:val="none" w:sz="0" w:space="0" w:color="auto"/>
      </w:divBdr>
      <w:divsChild>
        <w:div w:id="908688931">
          <w:marLeft w:val="0"/>
          <w:marRight w:val="0"/>
          <w:marTop w:val="0"/>
          <w:marBottom w:val="0"/>
          <w:divBdr>
            <w:top w:val="none" w:sz="0" w:space="0" w:color="auto"/>
            <w:left w:val="none" w:sz="0" w:space="0" w:color="auto"/>
            <w:bottom w:val="none" w:sz="0" w:space="0" w:color="auto"/>
            <w:right w:val="none" w:sz="0" w:space="0" w:color="auto"/>
          </w:divBdr>
        </w:div>
        <w:div w:id="892160327">
          <w:marLeft w:val="0"/>
          <w:marRight w:val="0"/>
          <w:marTop w:val="0"/>
          <w:marBottom w:val="0"/>
          <w:divBdr>
            <w:top w:val="none" w:sz="0" w:space="0" w:color="auto"/>
            <w:left w:val="none" w:sz="0" w:space="0" w:color="auto"/>
            <w:bottom w:val="none" w:sz="0" w:space="0" w:color="auto"/>
            <w:right w:val="none" w:sz="0" w:space="0" w:color="auto"/>
          </w:divBdr>
        </w:div>
      </w:divsChild>
    </w:div>
    <w:div w:id="1439839333">
      <w:bodyDiv w:val="1"/>
      <w:marLeft w:val="0"/>
      <w:marRight w:val="0"/>
      <w:marTop w:val="0"/>
      <w:marBottom w:val="0"/>
      <w:divBdr>
        <w:top w:val="none" w:sz="0" w:space="0" w:color="auto"/>
        <w:left w:val="none" w:sz="0" w:space="0" w:color="auto"/>
        <w:bottom w:val="none" w:sz="0" w:space="0" w:color="auto"/>
        <w:right w:val="none" w:sz="0" w:space="0" w:color="auto"/>
      </w:divBdr>
      <w:divsChild>
        <w:div w:id="869688917">
          <w:marLeft w:val="0"/>
          <w:marRight w:val="0"/>
          <w:marTop w:val="0"/>
          <w:marBottom w:val="0"/>
          <w:divBdr>
            <w:top w:val="none" w:sz="0" w:space="0" w:color="auto"/>
            <w:left w:val="none" w:sz="0" w:space="0" w:color="auto"/>
            <w:bottom w:val="none" w:sz="0" w:space="0" w:color="auto"/>
            <w:right w:val="none" w:sz="0" w:space="0" w:color="auto"/>
          </w:divBdr>
        </w:div>
        <w:div w:id="1729110264">
          <w:marLeft w:val="0"/>
          <w:marRight w:val="0"/>
          <w:marTop w:val="0"/>
          <w:marBottom w:val="0"/>
          <w:divBdr>
            <w:top w:val="none" w:sz="0" w:space="0" w:color="auto"/>
            <w:left w:val="none" w:sz="0" w:space="0" w:color="auto"/>
            <w:bottom w:val="none" w:sz="0" w:space="0" w:color="auto"/>
            <w:right w:val="none" w:sz="0" w:space="0" w:color="auto"/>
          </w:divBdr>
        </w:div>
        <w:div w:id="1735466859">
          <w:marLeft w:val="0"/>
          <w:marRight w:val="0"/>
          <w:marTop w:val="0"/>
          <w:marBottom w:val="0"/>
          <w:divBdr>
            <w:top w:val="none" w:sz="0" w:space="0" w:color="auto"/>
            <w:left w:val="none" w:sz="0" w:space="0" w:color="auto"/>
            <w:bottom w:val="none" w:sz="0" w:space="0" w:color="auto"/>
            <w:right w:val="none" w:sz="0" w:space="0" w:color="auto"/>
          </w:divBdr>
        </w:div>
        <w:div w:id="1693724522">
          <w:marLeft w:val="0"/>
          <w:marRight w:val="0"/>
          <w:marTop w:val="0"/>
          <w:marBottom w:val="0"/>
          <w:divBdr>
            <w:top w:val="none" w:sz="0" w:space="0" w:color="auto"/>
            <w:left w:val="none" w:sz="0" w:space="0" w:color="auto"/>
            <w:bottom w:val="none" w:sz="0" w:space="0" w:color="auto"/>
            <w:right w:val="none" w:sz="0" w:space="0" w:color="auto"/>
          </w:divBdr>
        </w:div>
        <w:div w:id="433790166">
          <w:marLeft w:val="0"/>
          <w:marRight w:val="0"/>
          <w:marTop w:val="0"/>
          <w:marBottom w:val="0"/>
          <w:divBdr>
            <w:top w:val="none" w:sz="0" w:space="0" w:color="auto"/>
            <w:left w:val="none" w:sz="0" w:space="0" w:color="auto"/>
            <w:bottom w:val="none" w:sz="0" w:space="0" w:color="auto"/>
            <w:right w:val="none" w:sz="0" w:space="0" w:color="auto"/>
          </w:divBdr>
        </w:div>
        <w:div w:id="1582368777">
          <w:marLeft w:val="0"/>
          <w:marRight w:val="0"/>
          <w:marTop w:val="0"/>
          <w:marBottom w:val="0"/>
          <w:divBdr>
            <w:top w:val="none" w:sz="0" w:space="0" w:color="auto"/>
            <w:left w:val="none" w:sz="0" w:space="0" w:color="auto"/>
            <w:bottom w:val="none" w:sz="0" w:space="0" w:color="auto"/>
            <w:right w:val="none" w:sz="0" w:space="0" w:color="auto"/>
          </w:divBdr>
        </w:div>
      </w:divsChild>
    </w:div>
    <w:div w:id="1652715052">
      <w:bodyDiv w:val="1"/>
      <w:marLeft w:val="0"/>
      <w:marRight w:val="0"/>
      <w:marTop w:val="0"/>
      <w:marBottom w:val="0"/>
      <w:divBdr>
        <w:top w:val="none" w:sz="0" w:space="0" w:color="auto"/>
        <w:left w:val="none" w:sz="0" w:space="0" w:color="auto"/>
        <w:bottom w:val="none" w:sz="0" w:space="0" w:color="auto"/>
        <w:right w:val="none" w:sz="0" w:space="0" w:color="auto"/>
      </w:divBdr>
    </w:div>
    <w:div w:id="1678145068">
      <w:bodyDiv w:val="1"/>
      <w:marLeft w:val="0"/>
      <w:marRight w:val="0"/>
      <w:marTop w:val="0"/>
      <w:marBottom w:val="0"/>
      <w:divBdr>
        <w:top w:val="none" w:sz="0" w:space="0" w:color="auto"/>
        <w:left w:val="none" w:sz="0" w:space="0" w:color="auto"/>
        <w:bottom w:val="none" w:sz="0" w:space="0" w:color="auto"/>
        <w:right w:val="none" w:sz="0" w:space="0" w:color="auto"/>
      </w:divBdr>
    </w:div>
    <w:div w:id="1693023735">
      <w:bodyDiv w:val="1"/>
      <w:marLeft w:val="0"/>
      <w:marRight w:val="0"/>
      <w:marTop w:val="0"/>
      <w:marBottom w:val="0"/>
      <w:divBdr>
        <w:top w:val="none" w:sz="0" w:space="0" w:color="auto"/>
        <w:left w:val="none" w:sz="0" w:space="0" w:color="auto"/>
        <w:bottom w:val="none" w:sz="0" w:space="0" w:color="auto"/>
        <w:right w:val="none" w:sz="0" w:space="0" w:color="auto"/>
      </w:divBdr>
    </w:div>
    <w:div w:id="1714497076">
      <w:bodyDiv w:val="1"/>
      <w:marLeft w:val="0"/>
      <w:marRight w:val="0"/>
      <w:marTop w:val="0"/>
      <w:marBottom w:val="0"/>
      <w:divBdr>
        <w:top w:val="none" w:sz="0" w:space="0" w:color="auto"/>
        <w:left w:val="none" w:sz="0" w:space="0" w:color="auto"/>
        <w:bottom w:val="none" w:sz="0" w:space="0" w:color="auto"/>
        <w:right w:val="none" w:sz="0" w:space="0" w:color="auto"/>
      </w:divBdr>
    </w:div>
    <w:div w:id="1732725554">
      <w:bodyDiv w:val="1"/>
      <w:marLeft w:val="0"/>
      <w:marRight w:val="0"/>
      <w:marTop w:val="0"/>
      <w:marBottom w:val="0"/>
      <w:divBdr>
        <w:top w:val="none" w:sz="0" w:space="0" w:color="auto"/>
        <w:left w:val="none" w:sz="0" w:space="0" w:color="auto"/>
        <w:bottom w:val="none" w:sz="0" w:space="0" w:color="auto"/>
        <w:right w:val="none" w:sz="0" w:space="0" w:color="auto"/>
      </w:divBdr>
    </w:div>
    <w:div w:id="1734693692">
      <w:bodyDiv w:val="1"/>
      <w:marLeft w:val="0"/>
      <w:marRight w:val="0"/>
      <w:marTop w:val="0"/>
      <w:marBottom w:val="0"/>
      <w:divBdr>
        <w:top w:val="none" w:sz="0" w:space="0" w:color="auto"/>
        <w:left w:val="none" w:sz="0" w:space="0" w:color="auto"/>
        <w:bottom w:val="none" w:sz="0" w:space="0" w:color="auto"/>
        <w:right w:val="none" w:sz="0" w:space="0" w:color="auto"/>
      </w:divBdr>
    </w:div>
    <w:div w:id="1743063233">
      <w:bodyDiv w:val="1"/>
      <w:marLeft w:val="0"/>
      <w:marRight w:val="0"/>
      <w:marTop w:val="0"/>
      <w:marBottom w:val="0"/>
      <w:divBdr>
        <w:top w:val="none" w:sz="0" w:space="0" w:color="auto"/>
        <w:left w:val="none" w:sz="0" w:space="0" w:color="auto"/>
        <w:bottom w:val="none" w:sz="0" w:space="0" w:color="auto"/>
        <w:right w:val="none" w:sz="0" w:space="0" w:color="auto"/>
      </w:divBdr>
    </w:div>
    <w:div w:id="1760369530">
      <w:bodyDiv w:val="1"/>
      <w:marLeft w:val="0"/>
      <w:marRight w:val="0"/>
      <w:marTop w:val="0"/>
      <w:marBottom w:val="0"/>
      <w:divBdr>
        <w:top w:val="none" w:sz="0" w:space="0" w:color="auto"/>
        <w:left w:val="none" w:sz="0" w:space="0" w:color="auto"/>
        <w:bottom w:val="none" w:sz="0" w:space="0" w:color="auto"/>
        <w:right w:val="none" w:sz="0" w:space="0" w:color="auto"/>
      </w:divBdr>
    </w:div>
    <w:div w:id="1773429517">
      <w:bodyDiv w:val="1"/>
      <w:marLeft w:val="0"/>
      <w:marRight w:val="0"/>
      <w:marTop w:val="0"/>
      <w:marBottom w:val="0"/>
      <w:divBdr>
        <w:top w:val="none" w:sz="0" w:space="0" w:color="auto"/>
        <w:left w:val="none" w:sz="0" w:space="0" w:color="auto"/>
        <w:bottom w:val="none" w:sz="0" w:space="0" w:color="auto"/>
        <w:right w:val="none" w:sz="0" w:space="0" w:color="auto"/>
      </w:divBdr>
    </w:div>
    <w:div w:id="1806393515">
      <w:bodyDiv w:val="1"/>
      <w:marLeft w:val="0"/>
      <w:marRight w:val="0"/>
      <w:marTop w:val="0"/>
      <w:marBottom w:val="0"/>
      <w:divBdr>
        <w:top w:val="none" w:sz="0" w:space="0" w:color="auto"/>
        <w:left w:val="none" w:sz="0" w:space="0" w:color="auto"/>
        <w:bottom w:val="none" w:sz="0" w:space="0" w:color="auto"/>
        <w:right w:val="none" w:sz="0" w:space="0" w:color="auto"/>
      </w:divBdr>
    </w:div>
    <w:div w:id="1833333512">
      <w:bodyDiv w:val="1"/>
      <w:marLeft w:val="0"/>
      <w:marRight w:val="0"/>
      <w:marTop w:val="0"/>
      <w:marBottom w:val="0"/>
      <w:divBdr>
        <w:top w:val="none" w:sz="0" w:space="0" w:color="auto"/>
        <w:left w:val="none" w:sz="0" w:space="0" w:color="auto"/>
        <w:bottom w:val="none" w:sz="0" w:space="0" w:color="auto"/>
        <w:right w:val="none" w:sz="0" w:space="0" w:color="auto"/>
      </w:divBdr>
    </w:div>
    <w:div w:id="1852910839">
      <w:bodyDiv w:val="1"/>
      <w:marLeft w:val="0"/>
      <w:marRight w:val="0"/>
      <w:marTop w:val="0"/>
      <w:marBottom w:val="0"/>
      <w:divBdr>
        <w:top w:val="none" w:sz="0" w:space="0" w:color="auto"/>
        <w:left w:val="none" w:sz="0" w:space="0" w:color="auto"/>
        <w:bottom w:val="none" w:sz="0" w:space="0" w:color="auto"/>
        <w:right w:val="none" w:sz="0" w:space="0" w:color="auto"/>
      </w:divBdr>
    </w:div>
    <w:div w:id="1915896316">
      <w:bodyDiv w:val="1"/>
      <w:marLeft w:val="0"/>
      <w:marRight w:val="0"/>
      <w:marTop w:val="0"/>
      <w:marBottom w:val="0"/>
      <w:divBdr>
        <w:top w:val="none" w:sz="0" w:space="0" w:color="auto"/>
        <w:left w:val="none" w:sz="0" w:space="0" w:color="auto"/>
        <w:bottom w:val="none" w:sz="0" w:space="0" w:color="auto"/>
        <w:right w:val="none" w:sz="0" w:space="0" w:color="auto"/>
      </w:divBdr>
    </w:div>
    <w:div w:id="1936479477">
      <w:bodyDiv w:val="1"/>
      <w:marLeft w:val="0"/>
      <w:marRight w:val="0"/>
      <w:marTop w:val="0"/>
      <w:marBottom w:val="0"/>
      <w:divBdr>
        <w:top w:val="none" w:sz="0" w:space="0" w:color="auto"/>
        <w:left w:val="none" w:sz="0" w:space="0" w:color="auto"/>
        <w:bottom w:val="none" w:sz="0" w:space="0" w:color="auto"/>
        <w:right w:val="none" w:sz="0" w:space="0" w:color="auto"/>
      </w:divBdr>
    </w:div>
    <w:div w:id="1967466455">
      <w:bodyDiv w:val="1"/>
      <w:marLeft w:val="0"/>
      <w:marRight w:val="0"/>
      <w:marTop w:val="0"/>
      <w:marBottom w:val="0"/>
      <w:divBdr>
        <w:top w:val="none" w:sz="0" w:space="0" w:color="auto"/>
        <w:left w:val="none" w:sz="0" w:space="0" w:color="auto"/>
        <w:bottom w:val="none" w:sz="0" w:space="0" w:color="auto"/>
        <w:right w:val="none" w:sz="0" w:space="0" w:color="auto"/>
      </w:divBdr>
    </w:div>
    <w:div w:id="1989936266">
      <w:bodyDiv w:val="1"/>
      <w:marLeft w:val="0"/>
      <w:marRight w:val="0"/>
      <w:marTop w:val="0"/>
      <w:marBottom w:val="0"/>
      <w:divBdr>
        <w:top w:val="none" w:sz="0" w:space="0" w:color="auto"/>
        <w:left w:val="none" w:sz="0" w:space="0" w:color="auto"/>
        <w:bottom w:val="none" w:sz="0" w:space="0" w:color="auto"/>
        <w:right w:val="none" w:sz="0" w:space="0" w:color="auto"/>
      </w:divBdr>
    </w:div>
    <w:div w:id="2020348909">
      <w:bodyDiv w:val="1"/>
      <w:marLeft w:val="0"/>
      <w:marRight w:val="0"/>
      <w:marTop w:val="0"/>
      <w:marBottom w:val="0"/>
      <w:divBdr>
        <w:top w:val="none" w:sz="0" w:space="0" w:color="auto"/>
        <w:left w:val="none" w:sz="0" w:space="0" w:color="auto"/>
        <w:bottom w:val="none" w:sz="0" w:space="0" w:color="auto"/>
        <w:right w:val="none" w:sz="0" w:space="0" w:color="auto"/>
      </w:divBdr>
    </w:div>
    <w:div w:id="2050256177">
      <w:bodyDiv w:val="1"/>
      <w:marLeft w:val="0"/>
      <w:marRight w:val="0"/>
      <w:marTop w:val="0"/>
      <w:marBottom w:val="0"/>
      <w:divBdr>
        <w:top w:val="none" w:sz="0" w:space="0" w:color="auto"/>
        <w:left w:val="none" w:sz="0" w:space="0" w:color="auto"/>
        <w:bottom w:val="none" w:sz="0" w:space="0" w:color="auto"/>
        <w:right w:val="none" w:sz="0" w:space="0" w:color="auto"/>
      </w:divBdr>
    </w:div>
    <w:div w:id="2068991367">
      <w:bodyDiv w:val="1"/>
      <w:marLeft w:val="0"/>
      <w:marRight w:val="0"/>
      <w:marTop w:val="0"/>
      <w:marBottom w:val="0"/>
      <w:divBdr>
        <w:top w:val="none" w:sz="0" w:space="0" w:color="auto"/>
        <w:left w:val="none" w:sz="0" w:space="0" w:color="auto"/>
        <w:bottom w:val="none" w:sz="0" w:space="0" w:color="auto"/>
        <w:right w:val="none" w:sz="0" w:space="0" w:color="auto"/>
      </w:divBdr>
    </w:div>
    <w:div w:id="2091387379">
      <w:bodyDiv w:val="1"/>
      <w:marLeft w:val="0"/>
      <w:marRight w:val="0"/>
      <w:marTop w:val="0"/>
      <w:marBottom w:val="0"/>
      <w:divBdr>
        <w:top w:val="none" w:sz="0" w:space="0" w:color="auto"/>
        <w:left w:val="none" w:sz="0" w:space="0" w:color="auto"/>
        <w:bottom w:val="none" w:sz="0" w:space="0" w:color="auto"/>
        <w:right w:val="none" w:sz="0" w:space="0" w:color="auto"/>
      </w:divBdr>
      <w:divsChild>
        <w:div w:id="33047484">
          <w:marLeft w:val="274"/>
          <w:marRight w:val="0"/>
          <w:marTop w:val="0"/>
          <w:marBottom w:val="0"/>
          <w:divBdr>
            <w:top w:val="none" w:sz="0" w:space="0" w:color="auto"/>
            <w:left w:val="none" w:sz="0" w:space="0" w:color="auto"/>
            <w:bottom w:val="none" w:sz="0" w:space="0" w:color="auto"/>
            <w:right w:val="none" w:sz="0" w:space="0" w:color="auto"/>
          </w:divBdr>
        </w:div>
        <w:div w:id="1706906835">
          <w:marLeft w:val="274"/>
          <w:marRight w:val="0"/>
          <w:marTop w:val="0"/>
          <w:marBottom w:val="0"/>
          <w:divBdr>
            <w:top w:val="none" w:sz="0" w:space="0" w:color="auto"/>
            <w:left w:val="none" w:sz="0" w:space="0" w:color="auto"/>
            <w:bottom w:val="none" w:sz="0" w:space="0" w:color="auto"/>
            <w:right w:val="none" w:sz="0" w:space="0" w:color="auto"/>
          </w:divBdr>
        </w:div>
        <w:div w:id="2085566144">
          <w:marLeft w:val="274"/>
          <w:marRight w:val="0"/>
          <w:marTop w:val="0"/>
          <w:marBottom w:val="0"/>
          <w:divBdr>
            <w:top w:val="none" w:sz="0" w:space="0" w:color="auto"/>
            <w:left w:val="none" w:sz="0" w:space="0" w:color="auto"/>
            <w:bottom w:val="none" w:sz="0" w:space="0" w:color="auto"/>
            <w:right w:val="none" w:sz="0" w:space="0" w:color="auto"/>
          </w:divBdr>
        </w:div>
        <w:div w:id="3022285">
          <w:marLeft w:val="274"/>
          <w:marRight w:val="0"/>
          <w:marTop w:val="0"/>
          <w:marBottom w:val="0"/>
          <w:divBdr>
            <w:top w:val="none" w:sz="0" w:space="0" w:color="auto"/>
            <w:left w:val="none" w:sz="0" w:space="0" w:color="auto"/>
            <w:bottom w:val="none" w:sz="0" w:space="0" w:color="auto"/>
            <w:right w:val="none" w:sz="0" w:space="0" w:color="auto"/>
          </w:divBdr>
        </w:div>
        <w:div w:id="402722879">
          <w:marLeft w:val="274"/>
          <w:marRight w:val="0"/>
          <w:marTop w:val="0"/>
          <w:marBottom w:val="0"/>
          <w:divBdr>
            <w:top w:val="none" w:sz="0" w:space="0" w:color="auto"/>
            <w:left w:val="none" w:sz="0" w:space="0" w:color="auto"/>
            <w:bottom w:val="none" w:sz="0" w:space="0" w:color="auto"/>
            <w:right w:val="none" w:sz="0" w:space="0" w:color="auto"/>
          </w:divBdr>
        </w:div>
        <w:div w:id="838161149">
          <w:marLeft w:val="274"/>
          <w:marRight w:val="0"/>
          <w:marTop w:val="0"/>
          <w:marBottom w:val="0"/>
          <w:divBdr>
            <w:top w:val="none" w:sz="0" w:space="0" w:color="auto"/>
            <w:left w:val="none" w:sz="0" w:space="0" w:color="auto"/>
            <w:bottom w:val="none" w:sz="0" w:space="0" w:color="auto"/>
            <w:right w:val="none" w:sz="0" w:space="0" w:color="auto"/>
          </w:divBdr>
        </w:div>
        <w:div w:id="262421979">
          <w:marLeft w:val="274"/>
          <w:marRight w:val="0"/>
          <w:marTop w:val="0"/>
          <w:marBottom w:val="0"/>
          <w:divBdr>
            <w:top w:val="none" w:sz="0" w:space="0" w:color="auto"/>
            <w:left w:val="none" w:sz="0" w:space="0" w:color="auto"/>
            <w:bottom w:val="none" w:sz="0" w:space="0" w:color="auto"/>
            <w:right w:val="none" w:sz="0" w:space="0" w:color="auto"/>
          </w:divBdr>
        </w:div>
        <w:div w:id="128286095">
          <w:marLeft w:val="274"/>
          <w:marRight w:val="0"/>
          <w:marTop w:val="0"/>
          <w:marBottom w:val="0"/>
          <w:divBdr>
            <w:top w:val="none" w:sz="0" w:space="0" w:color="auto"/>
            <w:left w:val="none" w:sz="0" w:space="0" w:color="auto"/>
            <w:bottom w:val="none" w:sz="0" w:space="0" w:color="auto"/>
            <w:right w:val="none" w:sz="0" w:space="0" w:color="auto"/>
          </w:divBdr>
        </w:div>
        <w:div w:id="994796756">
          <w:marLeft w:val="274"/>
          <w:marRight w:val="0"/>
          <w:marTop w:val="0"/>
          <w:marBottom w:val="0"/>
          <w:divBdr>
            <w:top w:val="none" w:sz="0" w:space="0" w:color="auto"/>
            <w:left w:val="none" w:sz="0" w:space="0" w:color="auto"/>
            <w:bottom w:val="none" w:sz="0" w:space="0" w:color="auto"/>
            <w:right w:val="none" w:sz="0" w:space="0" w:color="auto"/>
          </w:divBdr>
        </w:div>
        <w:div w:id="860893588">
          <w:marLeft w:val="274"/>
          <w:marRight w:val="0"/>
          <w:marTop w:val="0"/>
          <w:marBottom w:val="0"/>
          <w:divBdr>
            <w:top w:val="none" w:sz="0" w:space="0" w:color="auto"/>
            <w:left w:val="none" w:sz="0" w:space="0" w:color="auto"/>
            <w:bottom w:val="none" w:sz="0" w:space="0" w:color="auto"/>
            <w:right w:val="none" w:sz="0" w:space="0" w:color="auto"/>
          </w:divBdr>
        </w:div>
        <w:div w:id="2105374110">
          <w:marLeft w:val="274"/>
          <w:marRight w:val="0"/>
          <w:marTop w:val="0"/>
          <w:marBottom w:val="0"/>
          <w:divBdr>
            <w:top w:val="none" w:sz="0" w:space="0" w:color="auto"/>
            <w:left w:val="none" w:sz="0" w:space="0" w:color="auto"/>
            <w:bottom w:val="none" w:sz="0" w:space="0" w:color="auto"/>
            <w:right w:val="none" w:sz="0" w:space="0" w:color="auto"/>
          </w:divBdr>
        </w:div>
        <w:div w:id="665789773">
          <w:marLeft w:val="274"/>
          <w:marRight w:val="0"/>
          <w:marTop w:val="0"/>
          <w:marBottom w:val="0"/>
          <w:divBdr>
            <w:top w:val="none" w:sz="0" w:space="0" w:color="auto"/>
            <w:left w:val="none" w:sz="0" w:space="0" w:color="auto"/>
            <w:bottom w:val="none" w:sz="0" w:space="0" w:color="auto"/>
            <w:right w:val="none" w:sz="0" w:space="0" w:color="auto"/>
          </w:divBdr>
        </w:div>
      </w:divsChild>
    </w:div>
    <w:div w:id="2109885775">
      <w:bodyDiv w:val="1"/>
      <w:marLeft w:val="0"/>
      <w:marRight w:val="0"/>
      <w:marTop w:val="0"/>
      <w:marBottom w:val="0"/>
      <w:divBdr>
        <w:top w:val="none" w:sz="0" w:space="0" w:color="auto"/>
        <w:left w:val="none" w:sz="0" w:space="0" w:color="auto"/>
        <w:bottom w:val="none" w:sz="0" w:space="0" w:color="auto"/>
        <w:right w:val="none" w:sz="0" w:space="0" w:color="auto"/>
      </w:divBdr>
      <w:divsChild>
        <w:div w:id="431898996">
          <w:marLeft w:val="274"/>
          <w:marRight w:val="0"/>
          <w:marTop w:val="0"/>
          <w:marBottom w:val="0"/>
          <w:divBdr>
            <w:top w:val="none" w:sz="0" w:space="0" w:color="auto"/>
            <w:left w:val="none" w:sz="0" w:space="0" w:color="auto"/>
            <w:bottom w:val="none" w:sz="0" w:space="0" w:color="auto"/>
            <w:right w:val="none" w:sz="0" w:space="0" w:color="auto"/>
          </w:divBdr>
        </w:div>
        <w:div w:id="325789255">
          <w:marLeft w:val="274"/>
          <w:marRight w:val="0"/>
          <w:marTop w:val="0"/>
          <w:marBottom w:val="0"/>
          <w:divBdr>
            <w:top w:val="none" w:sz="0" w:space="0" w:color="auto"/>
            <w:left w:val="none" w:sz="0" w:space="0" w:color="auto"/>
            <w:bottom w:val="none" w:sz="0" w:space="0" w:color="auto"/>
            <w:right w:val="none" w:sz="0" w:space="0" w:color="auto"/>
          </w:divBdr>
        </w:div>
        <w:div w:id="895162438">
          <w:marLeft w:val="274"/>
          <w:marRight w:val="0"/>
          <w:marTop w:val="0"/>
          <w:marBottom w:val="0"/>
          <w:divBdr>
            <w:top w:val="none" w:sz="0" w:space="0" w:color="auto"/>
            <w:left w:val="none" w:sz="0" w:space="0" w:color="auto"/>
            <w:bottom w:val="none" w:sz="0" w:space="0" w:color="auto"/>
            <w:right w:val="none" w:sz="0" w:space="0" w:color="auto"/>
          </w:divBdr>
        </w:div>
        <w:div w:id="199784010">
          <w:marLeft w:val="274"/>
          <w:marRight w:val="0"/>
          <w:marTop w:val="0"/>
          <w:marBottom w:val="0"/>
          <w:divBdr>
            <w:top w:val="none" w:sz="0" w:space="0" w:color="auto"/>
            <w:left w:val="none" w:sz="0" w:space="0" w:color="auto"/>
            <w:bottom w:val="none" w:sz="0" w:space="0" w:color="auto"/>
            <w:right w:val="none" w:sz="0" w:space="0" w:color="auto"/>
          </w:divBdr>
        </w:div>
        <w:div w:id="1243569392">
          <w:marLeft w:val="274"/>
          <w:marRight w:val="0"/>
          <w:marTop w:val="0"/>
          <w:marBottom w:val="0"/>
          <w:divBdr>
            <w:top w:val="none" w:sz="0" w:space="0" w:color="auto"/>
            <w:left w:val="none" w:sz="0" w:space="0" w:color="auto"/>
            <w:bottom w:val="none" w:sz="0" w:space="0" w:color="auto"/>
            <w:right w:val="none" w:sz="0" w:space="0" w:color="auto"/>
          </w:divBdr>
        </w:div>
        <w:div w:id="310987056">
          <w:marLeft w:val="274"/>
          <w:marRight w:val="0"/>
          <w:marTop w:val="0"/>
          <w:marBottom w:val="0"/>
          <w:divBdr>
            <w:top w:val="none" w:sz="0" w:space="0" w:color="auto"/>
            <w:left w:val="none" w:sz="0" w:space="0" w:color="auto"/>
            <w:bottom w:val="none" w:sz="0" w:space="0" w:color="auto"/>
            <w:right w:val="none" w:sz="0" w:space="0" w:color="auto"/>
          </w:divBdr>
        </w:div>
        <w:div w:id="151873750">
          <w:marLeft w:val="274"/>
          <w:marRight w:val="0"/>
          <w:marTop w:val="0"/>
          <w:marBottom w:val="0"/>
          <w:divBdr>
            <w:top w:val="none" w:sz="0" w:space="0" w:color="auto"/>
            <w:left w:val="none" w:sz="0" w:space="0" w:color="auto"/>
            <w:bottom w:val="none" w:sz="0" w:space="0" w:color="auto"/>
            <w:right w:val="none" w:sz="0" w:space="0" w:color="auto"/>
          </w:divBdr>
        </w:div>
        <w:div w:id="644505573">
          <w:marLeft w:val="274"/>
          <w:marRight w:val="0"/>
          <w:marTop w:val="0"/>
          <w:marBottom w:val="0"/>
          <w:divBdr>
            <w:top w:val="none" w:sz="0" w:space="0" w:color="auto"/>
            <w:left w:val="none" w:sz="0" w:space="0" w:color="auto"/>
            <w:bottom w:val="none" w:sz="0" w:space="0" w:color="auto"/>
            <w:right w:val="none" w:sz="0" w:space="0" w:color="auto"/>
          </w:divBdr>
        </w:div>
      </w:divsChild>
    </w:div>
    <w:div w:id="2120905042">
      <w:bodyDiv w:val="1"/>
      <w:marLeft w:val="0"/>
      <w:marRight w:val="0"/>
      <w:marTop w:val="0"/>
      <w:marBottom w:val="0"/>
      <w:divBdr>
        <w:top w:val="none" w:sz="0" w:space="0" w:color="auto"/>
        <w:left w:val="none" w:sz="0" w:space="0" w:color="auto"/>
        <w:bottom w:val="none" w:sz="0" w:space="0" w:color="auto"/>
        <w:right w:val="none" w:sz="0" w:space="0" w:color="auto"/>
      </w:divBdr>
    </w:div>
    <w:div w:id="21233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C811-AF11-439A-B07A-74DEA21E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4873</Words>
  <Characters>23981</Characters>
  <Application>Microsoft Office Word</Application>
  <DocSecurity>4</DocSecurity>
  <Lines>461</Lines>
  <Paragraphs>267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Luzdaniela Martinez</dc:creator>
  <cp:lastModifiedBy>Zaida Bustamante</cp:lastModifiedBy>
  <cp:revision>2</cp:revision>
  <cp:lastPrinted>2023-07-07T18:49:00Z</cp:lastPrinted>
  <dcterms:created xsi:type="dcterms:W3CDTF">2026-04-08T17:43:00Z</dcterms:created>
  <dcterms:modified xsi:type="dcterms:W3CDTF">2026-04-08T17:43:00Z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7c01ab3ec04aed43f2904082489c9455bd4c958169cb5d975157442a19914cb6</vt:lpwstr>
  </property>
</Properties>
</file>